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057B" w:rsidRPr="000E11DB" w:rsidRDefault="00B35F6E" w:rsidP="00B35F6E">
      <w:pPr>
        <w:jc w:val="right"/>
        <w:rPr>
          <w:rFonts w:ascii="Arial Narrow" w:hAnsi="Arial Narrow"/>
          <w:sz w:val="20"/>
          <w:szCs w:val="20"/>
        </w:rPr>
      </w:pPr>
      <w:r w:rsidRPr="000E11DB">
        <w:rPr>
          <w:rFonts w:ascii="Arial Narrow" w:hAnsi="Arial Narrow"/>
          <w:sz w:val="20"/>
          <w:szCs w:val="20"/>
        </w:rPr>
        <w:t>Białystok, dnia……………………………………</w:t>
      </w:r>
    </w:p>
    <w:p w:rsidR="00251605" w:rsidRDefault="00251605" w:rsidP="00B35F6E">
      <w:pPr>
        <w:spacing w:after="0"/>
        <w:rPr>
          <w:rFonts w:ascii="Arial Narrow" w:hAnsi="Arial Narrow"/>
          <w:sz w:val="16"/>
          <w:szCs w:val="16"/>
        </w:rPr>
      </w:pPr>
    </w:p>
    <w:p w:rsidR="00A57F13" w:rsidRDefault="00A57F13">
      <w:pPr>
        <w:rPr>
          <w:rFonts w:ascii="Arial Narrow" w:hAnsi="Arial Narrow"/>
          <w:b/>
        </w:rPr>
      </w:pPr>
    </w:p>
    <w:p w:rsidR="00B35F6E" w:rsidRPr="00A57F13" w:rsidRDefault="00A57F13">
      <w:pPr>
        <w:rPr>
          <w:rFonts w:ascii="Arial Narrow" w:hAnsi="Arial Narrow"/>
        </w:rPr>
      </w:pPr>
      <w:r>
        <w:rPr>
          <w:rFonts w:ascii="Arial Narrow" w:hAnsi="Arial Narrow"/>
          <w:b/>
        </w:rPr>
        <w:t xml:space="preserve">PROJEKT MIKROPOROGRAMU </w:t>
      </w:r>
    </w:p>
    <w:tbl>
      <w:tblPr>
        <w:tblStyle w:val="Tabela-Siatka"/>
        <w:tblW w:w="1049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4678"/>
        <w:gridCol w:w="5387"/>
      </w:tblGrid>
      <w:tr w:rsidR="004730C4" w:rsidRPr="001F5351" w:rsidTr="00E81AE8">
        <w:trPr>
          <w:trHeight w:val="511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Nazwa mikroprogramu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517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 w:rsidRPr="004730C4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Koordynator mikroprogramu 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44192F">
            <w:pPr>
              <w:spacing w:line="20" w:lineRule="atLeast"/>
              <w:rPr>
                <w:rFonts w:eastAsia="Times New Roman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Planowany termin uruchomienia pierwszej edycji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Okres trwania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44192F">
            <w:pPr>
              <w:spacing w:line="20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Liczba godzin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2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Pr="004730C4" w:rsidRDefault="004730C4" w:rsidP="004730C4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621B31" w:rsidRDefault="004730C4" w:rsidP="002D7D3C">
            <w:pPr>
              <w:spacing w:line="23" w:lineRule="atLeast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Opis ze wskazaniem zapotrzebowania ze strony rynku pracy lub otoczenia społeczno-gospodarczego na dane kompetencje </w:t>
            </w:r>
          </w:p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bookmarkStart w:id="0" w:name="_GoBack"/>
            <w:bookmarkEnd w:id="0"/>
            <w:r>
              <w:rPr>
                <w:rFonts w:ascii="Arial Narrow" w:hAnsi="Arial Narrow"/>
                <w:sz w:val="20"/>
                <w:szCs w:val="20"/>
              </w:rPr>
              <w:t>lub kwalifikacje</w:t>
            </w:r>
          </w:p>
        </w:tc>
      </w:tr>
      <w:tr w:rsidR="004730C4" w:rsidRPr="001F5351" w:rsidTr="00E81AE8">
        <w:trPr>
          <w:trHeight w:val="2008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495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7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Pr="0061227A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Dane organizatora dodatkowego*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8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Lista osób prowadzących zajęcia</w:t>
            </w:r>
          </w:p>
        </w:tc>
      </w:tr>
      <w:tr w:rsidR="004730C4" w:rsidRPr="001F5351" w:rsidTr="00E81AE8">
        <w:trPr>
          <w:trHeight w:val="1423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1.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2.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3.</w:t>
            </w:r>
          </w:p>
          <w:p w:rsidR="004730C4" w:rsidRPr="00A57F13" w:rsidRDefault="004730C4" w:rsidP="002D7D3C">
            <w:pPr>
              <w:spacing w:line="23" w:lineRule="atLeast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4.</w:t>
            </w:r>
          </w:p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 w:rsidRPr="00A57F13">
              <w:rPr>
                <w:rFonts w:ascii="Arial Narrow" w:eastAsia="Times New Roman" w:hAnsi="Arial Narrow" w:cs="Arial"/>
                <w:sz w:val="20"/>
                <w:szCs w:val="20"/>
              </w:rPr>
              <w:t>…</w:t>
            </w: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9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Opis efektów uczenia się (wiedza, umiejętności oraz kompetencje społeczne nabyte w procesie uczenia się) wraz ze wskazaniem poziomu Polskiej i Europejskiej Ramy Kwalifikacji</w:t>
            </w:r>
          </w:p>
        </w:tc>
      </w:tr>
      <w:tr w:rsidR="004730C4" w:rsidRPr="001F5351" w:rsidTr="00E81AE8">
        <w:trPr>
          <w:trHeight w:val="1777"/>
        </w:trPr>
        <w:tc>
          <w:tcPr>
            <w:tcW w:w="426" w:type="dxa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142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Określenie adresatów mikroprogramu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972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Warunki formalne i merytoryczne , niezbędne do uczestnictwa w mikroprogramie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12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Tryb i formy prowadzenia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13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Planowana liczba uczestników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633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14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Treści uczenia się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15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Język prowadzenia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16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Liczba punktów ECTS przypisanych do zajęć lub jeżeli brak – określony godzinowy wymiar zajęć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>17</w:t>
            </w:r>
          </w:p>
        </w:tc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Metody i sposoby weryfikacji efektów uczenia się uwzględniające nadzór i weryfikację tożsamości</w:t>
            </w:r>
          </w:p>
        </w:tc>
      </w:tr>
      <w:tr w:rsidR="004730C4" w:rsidRPr="001F5351" w:rsidTr="00E81AE8">
        <w:trPr>
          <w:trHeight w:val="1488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</w:p>
        </w:tc>
        <w:tc>
          <w:tcPr>
            <w:tcW w:w="10065" w:type="dxa"/>
            <w:gridSpan w:val="2"/>
            <w:shd w:val="clear" w:color="auto" w:fill="FFFFFF" w:themeFill="background1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18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Uzyskane zaliczenie końcowe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19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Warunki uzyskania </w:t>
            </w:r>
            <w:proofErr w:type="spellStart"/>
            <w:r>
              <w:rPr>
                <w:rFonts w:ascii="Arial Narrow" w:eastAsia="Times New Roman" w:hAnsi="Arial Narrow"/>
                <w:sz w:val="20"/>
                <w:szCs w:val="20"/>
              </w:rPr>
              <w:t>mikropoświadczenia</w:t>
            </w:r>
            <w:proofErr w:type="spellEnd"/>
            <w:r>
              <w:rPr>
                <w:rFonts w:ascii="Arial Narrow" w:eastAsia="Times New Roman" w:hAnsi="Arial Narrow"/>
                <w:sz w:val="20"/>
                <w:szCs w:val="20"/>
              </w:rPr>
              <w:t xml:space="preserve"> / odznaki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20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Wysokość opłaty*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  <w:tr w:rsidR="004730C4" w:rsidRPr="001F5351" w:rsidTr="00E81AE8">
        <w:trPr>
          <w:trHeight w:val="340"/>
        </w:trPr>
        <w:tc>
          <w:tcPr>
            <w:tcW w:w="426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21</w:t>
            </w:r>
          </w:p>
        </w:tc>
        <w:tc>
          <w:tcPr>
            <w:tcW w:w="4678" w:type="dxa"/>
            <w:shd w:val="clear" w:color="auto" w:fill="F2F2F2" w:themeFill="background1" w:themeFillShade="F2"/>
            <w:vAlign w:val="center"/>
          </w:tcPr>
          <w:p w:rsidR="004730C4" w:rsidRDefault="004730C4" w:rsidP="002D7D3C">
            <w:pPr>
              <w:spacing w:line="23" w:lineRule="atLeast"/>
              <w:rPr>
                <w:rFonts w:ascii="Arial Narrow" w:eastAsia="Times New Roman" w:hAnsi="Arial Narrow"/>
                <w:sz w:val="20"/>
                <w:szCs w:val="20"/>
              </w:rPr>
            </w:pPr>
            <w:r>
              <w:rPr>
                <w:rFonts w:ascii="Arial Narrow" w:eastAsia="Times New Roman" w:hAnsi="Arial Narrow"/>
                <w:sz w:val="20"/>
                <w:szCs w:val="20"/>
              </w:rPr>
              <w:t>Opcje integracji, kumulowania *</w:t>
            </w:r>
          </w:p>
        </w:tc>
        <w:tc>
          <w:tcPr>
            <w:tcW w:w="5387" w:type="dxa"/>
            <w:vAlign w:val="center"/>
          </w:tcPr>
          <w:p w:rsidR="004730C4" w:rsidRPr="001F5351" w:rsidRDefault="004730C4" w:rsidP="002D7D3C">
            <w:pPr>
              <w:spacing w:line="23" w:lineRule="atLeast"/>
              <w:rPr>
                <w:rFonts w:eastAsia="Times New Roman" w:cs="Arial"/>
              </w:rPr>
            </w:pPr>
          </w:p>
        </w:tc>
      </w:tr>
    </w:tbl>
    <w:p w:rsidR="0061227A" w:rsidRPr="00E81AE8" w:rsidRDefault="00E81AE8" w:rsidP="00E81AE8">
      <w:pPr>
        <w:ind w:left="284"/>
        <w:jc w:val="both"/>
        <w:rPr>
          <w:rFonts w:ascii="Arial Narrow" w:hAnsi="Arial Narrow"/>
          <w:sz w:val="20"/>
          <w:szCs w:val="20"/>
        </w:rPr>
      </w:pPr>
      <w:r w:rsidRPr="00E81AE8">
        <w:rPr>
          <w:rFonts w:ascii="Arial Narrow" w:hAnsi="Arial Narrow"/>
          <w:sz w:val="20"/>
          <w:szCs w:val="20"/>
        </w:rPr>
        <w:t xml:space="preserve">* </w:t>
      </w:r>
      <w:r>
        <w:rPr>
          <w:rFonts w:ascii="Arial Narrow" w:hAnsi="Arial Narrow"/>
          <w:sz w:val="20"/>
          <w:szCs w:val="20"/>
        </w:rPr>
        <w:t xml:space="preserve">należy </w:t>
      </w:r>
      <w:r w:rsidRPr="00E81AE8">
        <w:rPr>
          <w:rFonts w:ascii="Arial Narrow" w:hAnsi="Arial Narrow"/>
          <w:sz w:val="20"/>
          <w:szCs w:val="20"/>
        </w:rPr>
        <w:t>uzupełnić jeżeli dotyczy</w:t>
      </w:r>
    </w:p>
    <w:tbl>
      <w:tblPr>
        <w:tblStyle w:val="Tabela-Siatka"/>
        <w:tblpPr w:leftFromText="141" w:rightFromText="141" w:vertAnchor="text" w:horzAnchor="margin" w:tblpXSpec="right" w:tblpY="4980"/>
        <w:tblW w:w="4961" w:type="dxa"/>
        <w:tblLook w:val="04A0" w:firstRow="1" w:lastRow="0" w:firstColumn="1" w:lastColumn="0" w:noHBand="0" w:noVBand="1"/>
      </w:tblPr>
      <w:tblGrid>
        <w:gridCol w:w="4961"/>
      </w:tblGrid>
      <w:tr w:rsidR="004730C4" w:rsidRPr="000C7633" w:rsidTr="00E81AE8">
        <w:trPr>
          <w:trHeight w:val="541"/>
        </w:trPr>
        <w:tc>
          <w:tcPr>
            <w:tcW w:w="49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730C4" w:rsidRPr="000C7633" w:rsidRDefault="004730C4" w:rsidP="004730C4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Dziekan / Kierownik jednostki ogólnouczelnianej</w:t>
            </w:r>
          </w:p>
        </w:tc>
      </w:tr>
      <w:tr w:rsidR="004730C4" w:rsidTr="004730C4">
        <w:trPr>
          <w:trHeight w:val="1138"/>
        </w:trPr>
        <w:tc>
          <w:tcPr>
            <w:tcW w:w="4961" w:type="dxa"/>
            <w:tcBorders>
              <w:left w:val="single" w:sz="12" w:space="0" w:color="auto"/>
              <w:bottom w:val="single" w:sz="12" w:space="0" w:color="auto"/>
            </w:tcBorders>
          </w:tcPr>
          <w:p w:rsidR="004730C4" w:rsidRDefault="004730C4" w:rsidP="004730C4">
            <w:pPr>
              <w:rPr>
                <w:rFonts w:ascii="Arial Narrow" w:hAnsi="Arial Narrow"/>
              </w:rPr>
            </w:pPr>
          </w:p>
          <w:p w:rsidR="000768F6" w:rsidRDefault="000768F6" w:rsidP="004730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</w:t>
            </w:r>
          </w:p>
          <w:p w:rsidR="004730C4" w:rsidRDefault="000768F6" w:rsidP="004730C4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              ……….…………………………………………...</w:t>
            </w:r>
          </w:p>
          <w:p w:rsidR="004730C4" w:rsidRPr="00251605" w:rsidRDefault="004730C4" w:rsidP="000768F6">
            <w:pPr>
              <w:tabs>
                <w:tab w:val="left" w:pos="3015"/>
              </w:tabs>
              <w:rPr>
                <w:rFonts w:ascii="Arial Narrow" w:hAnsi="Arial Narrow"/>
                <w:sz w:val="16"/>
                <w:szCs w:val="16"/>
              </w:rPr>
            </w:pPr>
            <w:r>
              <w:rPr>
                <w:rFonts w:ascii="Arial Narrow" w:hAnsi="Arial Narrow"/>
              </w:rPr>
              <w:tab/>
            </w:r>
            <w:r>
              <w:rPr>
                <w:rFonts w:ascii="Arial Narrow" w:hAnsi="Arial Narrow"/>
                <w:sz w:val="16"/>
                <w:szCs w:val="16"/>
              </w:rPr>
              <w:t xml:space="preserve"> pieczęć i podpis</w:t>
            </w:r>
          </w:p>
        </w:tc>
      </w:tr>
    </w:tbl>
    <w:p w:rsidR="009A79E7" w:rsidRDefault="006C5A28" w:rsidP="006C5A28">
      <w:pPr>
        <w:tabs>
          <w:tab w:val="left" w:pos="1590"/>
        </w:tabs>
        <w:rPr>
          <w:rFonts w:ascii="Arial Narrow" w:hAnsi="Arial Narrow"/>
        </w:rPr>
      </w:pPr>
      <w:r>
        <w:rPr>
          <w:rFonts w:ascii="Arial Narrow" w:hAnsi="Arial Narrow"/>
        </w:rPr>
        <w:tab/>
      </w:r>
    </w:p>
    <w:sectPr w:rsidR="009A79E7" w:rsidSect="000D004D">
      <w:pgSz w:w="11906" w:h="16838"/>
      <w:pgMar w:top="709" w:right="707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60C6" w:rsidRDefault="002E60C6" w:rsidP="0061227A">
      <w:pPr>
        <w:spacing w:after="0" w:line="240" w:lineRule="auto"/>
      </w:pPr>
      <w:r>
        <w:separator/>
      </w:r>
    </w:p>
  </w:endnote>
  <w:endnote w:type="continuationSeparator" w:id="0">
    <w:p w:rsidR="002E60C6" w:rsidRDefault="002E60C6" w:rsidP="00612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60C6" w:rsidRDefault="002E60C6" w:rsidP="0061227A">
      <w:pPr>
        <w:spacing w:after="0" w:line="240" w:lineRule="auto"/>
      </w:pPr>
      <w:r>
        <w:separator/>
      </w:r>
    </w:p>
  </w:footnote>
  <w:footnote w:type="continuationSeparator" w:id="0">
    <w:p w:rsidR="002E60C6" w:rsidRDefault="002E60C6" w:rsidP="00612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9511D"/>
    <w:multiLevelType w:val="hybridMultilevel"/>
    <w:tmpl w:val="0B749BD4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6D30ED"/>
    <w:multiLevelType w:val="hybridMultilevel"/>
    <w:tmpl w:val="5DD4E8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D12E0B"/>
    <w:multiLevelType w:val="hybridMultilevel"/>
    <w:tmpl w:val="37EEED60"/>
    <w:lvl w:ilvl="0" w:tplc="747658EA">
      <w:start w:val="1"/>
      <w:numFmt w:val="bullet"/>
      <w:lvlText w:val="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10B1C"/>
    <w:multiLevelType w:val="hybridMultilevel"/>
    <w:tmpl w:val="65F4B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74AE9"/>
    <w:multiLevelType w:val="hybridMultilevel"/>
    <w:tmpl w:val="0F1C0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3045E"/>
    <w:multiLevelType w:val="hybridMultilevel"/>
    <w:tmpl w:val="E40AD2DE"/>
    <w:lvl w:ilvl="0" w:tplc="2FD41E46">
      <w:start w:val="4"/>
      <w:numFmt w:val="bullet"/>
      <w:lvlText w:val=""/>
      <w:lvlJc w:val="left"/>
      <w:pPr>
        <w:ind w:left="644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6E"/>
    <w:rsid w:val="00003F23"/>
    <w:rsid w:val="000768F6"/>
    <w:rsid w:val="000C7633"/>
    <w:rsid w:val="000D004D"/>
    <w:rsid w:val="000D34A7"/>
    <w:rsid w:val="000E11DB"/>
    <w:rsid w:val="001306D7"/>
    <w:rsid w:val="0023026C"/>
    <w:rsid w:val="00237F35"/>
    <w:rsid w:val="00251605"/>
    <w:rsid w:val="002E60C6"/>
    <w:rsid w:val="00354243"/>
    <w:rsid w:val="003A144F"/>
    <w:rsid w:val="0044192F"/>
    <w:rsid w:val="004730C4"/>
    <w:rsid w:val="004833FA"/>
    <w:rsid w:val="00505931"/>
    <w:rsid w:val="00595CB4"/>
    <w:rsid w:val="005F538A"/>
    <w:rsid w:val="0061227A"/>
    <w:rsid w:val="00621B31"/>
    <w:rsid w:val="0064158A"/>
    <w:rsid w:val="006C5A28"/>
    <w:rsid w:val="00722B80"/>
    <w:rsid w:val="00853FD2"/>
    <w:rsid w:val="008A50BA"/>
    <w:rsid w:val="00947BC9"/>
    <w:rsid w:val="009A79E7"/>
    <w:rsid w:val="009F0D5D"/>
    <w:rsid w:val="00A57F13"/>
    <w:rsid w:val="00A97831"/>
    <w:rsid w:val="00B35F6E"/>
    <w:rsid w:val="00B778BF"/>
    <w:rsid w:val="00BA436F"/>
    <w:rsid w:val="00C5057B"/>
    <w:rsid w:val="00CE76E7"/>
    <w:rsid w:val="00E20CB7"/>
    <w:rsid w:val="00E267EC"/>
    <w:rsid w:val="00E300E5"/>
    <w:rsid w:val="00E77A0E"/>
    <w:rsid w:val="00E81AE8"/>
    <w:rsid w:val="00FD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98DFA9"/>
  <w15:chartTrackingRefBased/>
  <w15:docId w15:val="{0EA1ADE4-E166-44EC-937D-64B0869C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5931"/>
    <w:pPr>
      <w:ind w:left="720"/>
      <w:contextualSpacing/>
    </w:pPr>
  </w:style>
  <w:style w:type="table" w:styleId="Tabela-Siatka">
    <w:name w:val="Table Grid"/>
    <w:basedOn w:val="Standardowy"/>
    <w:uiPriority w:val="59"/>
    <w:rsid w:val="00E30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227A"/>
  </w:style>
  <w:style w:type="paragraph" w:styleId="Stopka">
    <w:name w:val="footer"/>
    <w:basedOn w:val="Normalny"/>
    <w:link w:val="StopkaZnak"/>
    <w:uiPriority w:val="99"/>
    <w:unhideWhenUsed/>
    <w:rsid w:val="006122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22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Politechnika Białostocka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Urszula Krukowska</dc:creator>
  <cp:keywords/>
  <dc:description/>
  <cp:lastModifiedBy>Agnieszka Romaniuk</cp:lastModifiedBy>
  <cp:revision>4</cp:revision>
  <cp:lastPrinted>2025-10-08T13:08:00Z</cp:lastPrinted>
  <dcterms:created xsi:type="dcterms:W3CDTF">2026-04-08T11:54:00Z</dcterms:created>
  <dcterms:modified xsi:type="dcterms:W3CDTF">2026-05-15T07:35:00Z</dcterms:modified>
</cp:coreProperties>
</file>