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</w:rPr>
        <w:t xml:space="preserve">Oto przetłumaczona treść dokumentu Kirn-w-Bialymstoku-PL-17.05.2026-22.05.2026-DE-PL-po-Polsku.docxzaprezentowana w formie przejrzystej tabeli: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KIRN AT ALO PB [organized by Artur Kuźmicz] DOCX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Sunday, 17.05.2026</w:t>
      </w:r>
      <w:r>
        <w:rPr>
          <w:rFonts w:ascii="Helvetica" w:hAnsi="Helvetica" w:cs="Helvetica"/>
          <w:sz w:val="24"/>
          <w:sz-cs w:val="24"/>
          <w:spacing w:val="0"/>
        </w:rPr>
        <w:t xml:space="preserve"> [Artur Kuźmicz, Mr. Kilon – picking up the German group]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1:45 PM - arrival at the Białystok PKP railway station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1:50 PM - Transfer to the Pod Herbem hotel, check-in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2:45 PM – 5:00 PM - lunch, free time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5:00 PM - departure to the BUT campus, walk to the Foreign Language Centre (SJO PB)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5:30 PM – 6:30 PM – presentation of Mars rovers by the students of the Faculty of Mechanical Engineering at SJO PB, room P.2.14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PM – dinner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Monday, 18.05.2026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AM to 8:40 AM Breakfast [opening hours]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9:40 AM – march to the Faculty of Civil Engineering [Jakub Płoński]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10:00 AM - 11:30 AM – research in the chemical laboratory of the Faculty of Civil Engineering [M. Smolewska]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11:30 AM - 1:00 PM – research in the chemical laboratory of the Faculty of Civil Engineering [M. Smolewska]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1:30 PM - 2:10 PM – UWB Planetarium – 3D Movie, English version "On the Wings of Dreams"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2:15 PM – 2:40 PM – UWB campus [foucault pendulum, aquariums, bell collection]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3:30 PM – 4:15 PM – BUT robotics club, presentation of work by the students of the Faculty of Mechanical Engineering at SJO PB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5:00 PM – dinner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Tuesday, 19.05.2026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AM to 9:40 AM Breakfast [opening hours]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9:40 AM – march to the Faculty of Civil Engineering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10:00 AM - 11:30 AM – research in the chemical laboratory of the Faculty of Civil Engineering [M]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12:00 PM - 1:15 PM – chemical laboratories of the Faculty of Pharmacy at the Medical University of Białystok [drug technology, healthy food, zebrafish] [M. Smolewska]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1:15 PM – 1:40 PM – tour of the Medical University of Białystok headquarters and Branicki Park [M. Smolewska, 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1:40 PM – 2:20 PM - lunch at the Greek Restaurant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2:20 PM – 3:20 PM – free time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4:00 PM - 4:30 PM – visit with the Vice-Rector [Prof. Halicka] of BUT [BUT Rectorate]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5:00 PM – 7:00 PM – logic games, encryption, puzzles, and mathematics – BUT Computer Science student club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PM – return to the hotel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Wednesday, 20.05.2026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AM to 8:25 AM Breakfast [opening hours]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8:25 AM – march to the Marshal's Office of the Podlaskie Voivodeship [Marshal J. Piorunek]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9:00 AM – 10:00 AM – meeting with the Marshal of the Podlaskie Voivodeship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10:30 AM - 12:00 PM – laboratories of the Faculty of Mechanical Engineering at BUT [electron microscope, first aid, virtual welding]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1:25 PM – 2:30 PM – meeting at ALO PB, presentation of work by ALO PB students [A] [A. Pogrebniak]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2:30 PM – free time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4:40 PM – march to the meteorological station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5:10 PM – 5:40 PM – introduction to the work of the meteorological station and measurement methods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6:10 PM – return to the hotel, free time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Thursday, 21.05.2026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AM to 8:40 AM Breakfast [opening hours]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8:40 AM – departure to the Białystok City Hall [Bus]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9:00 AM – 10:00 AM – meeting with the Mayor of Białystok [Mayor Truskolaski]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10:00 AM – departure to Tykocin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11:00 AM - 11:30 AM – tour of the synagogue and museum in Tykocin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11:30 AM – meeting with a guide in Tykocin, tour of the town, castle, church, educational trail, meeting with the Mayor of Tykocin [Mr. Mariusz Dudziński]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12:45 PM – departure to Sokołda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1:45 PM – 2:40 PM – lunch in Sokołda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2:50 PM – 3:45 PM – tour of the European Bison Show Reserve in Kopna Góra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4:00 PM - 4:30 PM – icon museum in Supraśl, tour of the monastery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4:45 PM - 5:45 PM – paper museum in Supraśl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5:45 PM – 6:15 PM - walk by the Supraśl river, departure to Białystok [A. Kuźmicz]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6:45 PM – arrival in Białystok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7:00 PM - free time, packing for the departure to Kirn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Friday, 22.05.2026</w:t>
      </w:r>
      <w:r>
        <w:rPr>
          <w:rFonts w:ascii="Helvetica" w:hAnsi="Helvetica" w:cs="Helvetica"/>
          <w:sz w:val="24"/>
          <w:sz-cs w:val="24"/>
          <w:spacing w:val="0"/>
        </w:rPr>
        <w:t xml:space="preserve"> [Mr. Kilon]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6:00 AM – departure to the PKP railway station [breakfast packages]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6:40 AM – departure to Germany [Artur Kuźmicz, Mr. Kilon – seeing off the German group</w:t>
      </w:r>
    </w:p>
    <w:sectPr>
      <w:pgSz w:w="16840" w:h="1190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 Michaluk</dc:creator>
</cp:coreProperties>
</file>

<file path=docProps/meta.xml><?xml version="1.0" encoding="utf-8"?>
<meta xmlns="http://schemas.apple.com/cocoa/2006/metadata">
  <generator>CocoaOOXMLWriter/2685.1</generator>
</meta>
</file>