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1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4540"/>
        <w:gridCol w:w="4531"/>
      </w:tblGrid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B73843" w:rsidP="006C2DDC">
            <w:pPr>
              <w:widowControl w:val="0"/>
              <w:tabs>
                <w:tab w:val="center" w:pos="2162"/>
                <w:tab w:val="left" w:pos="3255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DDC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proofErr w:type="spellStart"/>
            <w:r w:rsidR="00F46C04" w:rsidRPr="006C2DDC">
              <w:rPr>
                <w:rFonts w:asciiTheme="minorHAnsi" w:hAnsiTheme="minorHAnsi" w:cstheme="minorHAnsi"/>
                <w:b/>
                <w:sz w:val="20"/>
                <w:szCs w:val="20"/>
              </w:rPr>
              <w:t>Offer</w:t>
            </w:r>
            <w:proofErr w:type="spellEnd"/>
            <w:r w:rsidR="00F46C04" w:rsidRPr="006C2D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no. 1</w:t>
            </w:r>
            <w:r w:rsidRPr="006C2DDC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6C2DDC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OK</w:t>
            </w:r>
          </w:p>
        </w:tc>
        <w:tc>
          <w:tcPr>
            <w:tcW w:w="4531" w:type="dxa"/>
            <w:tcMar>
              <w:left w:w="0" w:type="dxa"/>
              <w:right w:w="0" w:type="dxa"/>
            </w:tcMar>
          </w:tcPr>
          <w:p w:rsidR="006C74F3" w:rsidRPr="006C2DDC" w:rsidRDefault="006C74F3" w:rsidP="006C2DDC">
            <w:pPr>
              <w:snapToGri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Traineeship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internship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title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Development of didactic materials for the course Web Applications Development in Java</w:t>
            </w: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Short description of the traineeship (including form, laboratory and project activities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Software development , the student will conduct a lesson with Erasmus+ students on the basis of preparing materials.</w:t>
            </w: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Way of completing a traineeship / internship</w:t>
            </w:r>
          </w:p>
          <w:p w:rsidR="006C74F3" w:rsidRPr="006C2DDC" w:rsidRDefault="006C74F3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Presentation, using e-learning platform</w:t>
            </w: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br/>
            </w: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Workplaces where study visits / internships are planned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GoodSoft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, Imago</w:t>
            </w: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Knowledge, skills and competences to be </w:t>
            </w:r>
          </w:p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aquired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by the end of the traineeship </w:t>
            </w:r>
          </w:p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expected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 learning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outcomes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student knows how to use e-learning Moodle platform</w:t>
            </w:r>
          </w:p>
          <w:p w:rsidR="006C74F3" w:rsidRPr="006C2DDC" w:rsidRDefault="00F46C04" w:rsidP="006C2DD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programming python,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php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java language</w:t>
            </w: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Monitoring plan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consultation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reports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every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week</w:t>
            </w:r>
            <w:proofErr w:type="spellEnd"/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Evaluation plan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Final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certificate</w:t>
            </w:r>
            <w:proofErr w:type="spellEnd"/>
          </w:p>
          <w:p w:rsidR="006C74F3" w:rsidRPr="006C2DDC" w:rsidRDefault="006C74F3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Planned number of working hours per week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30 h</w:t>
            </w:r>
          </w:p>
          <w:p w:rsidR="006C74F3" w:rsidRPr="006C2DDC" w:rsidRDefault="006C74F3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Internship</w:t>
            </w:r>
            <w:proofErr w:type="spellEnd"/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availability</w:t>
            </w:r>
            <w:proofErr w:type="spellEnd"/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ab/>
            </w:r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ab/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October-June</w:t>
            </w:r>
            <w:proofErr w:type="spellEnd"/>
          </w:p>
        </w:tc>
      </w:tr>
    </w:tbl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836828" w:rsidRPr="006C2DDC" w:rsidRDefault="00836828" w:rsidP="006C2DD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C2DDC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9071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4540"/>
        <w:gridCol w:w="4531"/>
      </w:tblGrid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Offer</w:t>
            </w:r>
            <w:proofErr w:type="spellEnd"/>
            <w:r w:rsidRPr="006C2D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no. 2</w:t>
            </w:r>
            <w:r w:rsidR="00E07BB1" w:rsidRPr="006C2D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</w:t>
            </w:r>
            <w:r w:rsidR="00E07BB1" w:rsidRPr="006C2DDC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OK</w:t>
            </w:r>
          </w:p>
        </w:tc>
        <w:tc>
          <w:tcPr>
            <w:tcW w:w="4531" w:type="dxa"/>
            <w:tcMar>
              <w:left w:w="0" w:type="dxa"/>
              <w:right w:w="0" w:type="dxa"/>
            </w:tcMar>
          </w:tcPr>
          <w:p w:rsidR="006C74F3" w:rsidRPr="006C2DDC" w:rsidRDefault="006C74F3" w:rsidP="006C2DDC">
            <w:pPr>
              <w:snapToGri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Traineeship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internship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title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Development of didactic materials for the mathematical statistics course</w:t>
            </w:r>
          </w:p>
          <w:p w:rsidR="006C74F3" w:rsidRPr="006C2DDC" w:rsidRDefault="006C74F3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Short description of the traineeship (including form, laboratory and project activities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Preparation of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quizes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at Moodle platform, closed and open questions, connected with the utilization of R/Excel/Python</w:t>
            </w: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Way of completing a traineeship / internship</w:t>
            </w:r>
          </w:p>
          <w:p w:rsidR="006C74F3" w:rsidRPr="006C2DDC" w:rsidRDefault="006C74F3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Presentation, using e-learning platform</w:t>
            </w:r>
          </w:p>
        </w:tc>
      </w:tr>
      <w:tr w:rsidR="006C74F3" w:rsidRPr="006C2DDC"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Workplaces where study visits / internships are planned 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6C74F3" w:rsidP="006C2DDC">
            <w:pPr>
              <w:widowControl w:val="0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6C74F3" w:rsidRPr="006C2DDC"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Knowledge, skills and competences to be </w:t>
            </w:r>
          </w:p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aquired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by the end of the traineeship </w:t>
            </w:r>
          </w:p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expected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 learning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outcomes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student knows and understands concepts related to mathematical statistics</w:t>
            </w:r>
          </w:p>
          <w:p w:rsidR="006C74F3" w:rsidRPr="006C2DDC" w:rsidRDefault="00F46C04" w:rsidP="006C2DDC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student knows how to use e-learning platforms </w:t>
            </w:r>
          </w:p>
          <w:p w:rsidR="006C74F3" w:rsidRPr="006C2DDC" w:rsidRDefault="00F46C04" w:rsidP="006C2DDC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student practice to use the basic didactic methods e.g. lecture, discussion, brainstorming</w:t>
            </w:r>
          </w:p>
          <w:p w:rsidR="006C74F3" w:rsidRPr="006C2DDC" w:rsidRDefault="006C74F3" w:rsidP="006C2DDC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6C74F3" w:rsidRPr="006C2DDC"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Monitoring plan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consultation reports every two weeks</w:t>
            </w:r>
          </w:p>
        </w:tc>
      </w:tr>
      <w:tr w:rsidR="006C74F3" w:rsidRPr="006C2DDC"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Evaluation plan 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final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certificate</w:t>
            </w:r>
            <w:proofErr w:type="spellEnd"/>
          </w:p>
          <w:p w:rsidR="006C74F3" w:rsidRPr="006C2DDC" w:rsidRDefault="006C74F3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6C74F3" w:rsidRPr="006C2DDC"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Planned number of working hours per week 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24h</w:t>
            </w: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Internship</w:t>
            </w:r>
            <w:proofErr w:type="spellEnd"/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availability</w:t>
            </w:r>
            <w:proofErr w:type="spellEnd"/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ab/>
            </w:r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ab/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October-June</w:t>
            </w:r>
            <w:proofErr w:type="spellEnd"/>
          </w:p>
        </w:tc>
      </w:tr>
    </w:tbl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9071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4540"/>
        <w:gridCol w:w="4531"/>
      </w:tblGrid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b/>
                <w:sz w:val="20"/>
                <w:szCs w:val="20"/>
              </w:rPr>
              <w:t>Offer</w:t>
            </w:r>
            <w:proofErr w:type="spellEnd"/>
            <w:r w:rsidRPr="006C2D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no. </w:t>
            </w:r>
            <w:r w:rsidR="00836828" w:rsidRPr="006C2DDC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CE3240" w:rsidRPr="006C2D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</w:t>
            </w:r>
            <w:r w:rsidR="00CE3240" w:rsidRPr="006C2DDC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OK</w:t>
            </w:r>
          </w:p>
        </w:tc>
        <w:tc>
          <w:tcPr>
            <w:tcW w:w="4531" w:type="dxa"/>
            <w:tcMar>
              <w:left w:w="0" w:type="dxa"/>
              <w:right w:w="0" w:type="dxa"/>
            </w:tcMar>
          </w:tcPr>
          <w:p w:rsidR="006C74F3" w:rsidRPr="006C2DDC" w:rsidRDefault="006C74F3" w:rsidP="006C2DDC">
            <w:pPr>
              <w:snapToGri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Traineeship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internship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title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Development of didactic materials for the elements of logic and set theory for computer scientists course</w:t>
            </w:r>
          </w:p>
          <w:p w:rsidR="006C74F3" w:rsidRPr="006C2DDC" w:rsidRDefault="006C74F3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Short description of the traineeship (including form, laboratory and project activities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Preparation of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quizes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at Moodle platform, closed and open questions, tutorials etc.</w:t>
            </w: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Way of completing a traineeship / internship</w:t>
            </w:r>
          </w:p>
          <w:p w:rsidR="006C74F3" w:rsidRPr="006C2DDC" w:rsidRDefault="006C74F3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Presentation, using e-learning platform</w:t>
            </w: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Workplaces where study visits / internships are planned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6C74F3" w:rsidP="006C2DDC">
            <w:pPr>
              <w:widowControl w:val="0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Knowledge, skills and competences to be </w:t>
            </w:r>
          </w:p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aquired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by the end of the traineeship </w:t>
            </w:r>
          </w:p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expected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 learning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outcomes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student knows and understands concepts related to elements of logic and set theory for computer scientists</w:t>
            </w:r>
          </w:p>
          <w:p w:rsidR="006C74F3" w:rsidRPr="006C2DDC" w:rsidRDefault="00F46C04" w:rsidP="006C2DDC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student knows how to use e-learning platforms</w:t>
            </w:r>
          </w:p>
          <w:p w:rsidR="006C74F3" w:rsidRPr="006C2DDC" w:rsidRDefault="00F46C04" w:rsidP="006C2DDC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student practice to use the basic didactic methods e.g. lecture, discussion, brainstorming</w:t>
            </w:r>
          </w:p>
          <w:p w:rsidR="006C74F3" w:rsidRPr="006C2DDC" w:rsidRDefault="006C74F3" w:rsidP="006C2DDC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Monitoring plan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consultation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reports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every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week</w:t>
            </w:r>
            <w:proofErr w:type="spellEnd"/>
          </w:p>
          <w:p w:rsidR="006C74F3" w:rsidRPr="006C2DDC" w:rsidRDefault="006C74F3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Evaluation plan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final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certificate</w:t>
            </w:r>
            <w:proofErr w:type="spellEnd"/>
          </w:p>
          <w:p w:rsidR="006C74F3" w:rsidRPr="006C2DDC" w:rsidRDefault="006C74F3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Planned number of working hours per week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30h</w:t>
            </w:r>
            <w:bookmarkStart w:id="1" w:name="Bookmark2"/>
            <w:bookmarkEnd w:id="1"/>
          </w:p>
          <w:p w:rsidR="006C74F3" w:rsidRPr="006C2DDC" w:rsidRDefault="006C74F3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Internship</w:t>
            </w:r>
            <w:proofErr w:type="spellEnd"/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availability</w:t>
            </w:r>
            <w:proofErr w:type="spellEnd"/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ab/>
            </w:r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ab/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October-June</w:t>
            </w:r>
            <w:proofErr w:type="spellEnd"/>
          </w:p>
        </w:tc>
      </w:tr>
    </w:tbl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9071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4540"/>
        <w:gridCol w:w="4531"/>
      </w:tblGrid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b/>
                <w:sz w:val="20"/>
                <w:szCs w:val="20"/>
              </w:rPr>
              <w:t>Offer</w:t>
            </w:r>
            <w:proofErr w:type="spellEnd"/>
            <w:r w:rsidRPr="006C2D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no. </w:t>
            </w:r>
            <w:r w:rsidR="00836828" w:rsidRPr="006C2DDC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B32C6B" w:rsidRPr="006C2D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</w:t>
            </w:r>
            <w:r w:rsidR="00B32C6B" w:rsidRPr="006C2DDC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OK</w:t>
            </w:r>
          </w:p>
        </w:tc>
        <w:tc>
          <w:tcPr>
            <w:tcW w:w="4531" w:type="dxa"/>
            <w:tcMar>
              <w:left w:w="0" w:type="dxa"/>
              <w:right w:w="0" w:type="dxa"/>
            </w:tcMar>
          </w:tcPr>
          <w:p w:rsidR="006C74F3" w:rsidRPr="006C2DDC" w:rsidRDefault="006C74F3" w:rsidP="006C2DDC">
            <w:pPr>
              <w:snapToGri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Traineeship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internship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title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Development of didactic materials for the linear algebra course</w:t>
            </w:r>
          </w:p>
          <w:p w:rsidR="006C74F3" w:rsidRPr="006C2DDC" w:rsidRDefault="006C74F3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Short description of the traineeship (including form, laboratory and project activities 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Preparation of quizzes at Moodle platform, closed and open questions, </w:t>
            </w:r>
            <w:bookmarkStart w:id="2" w:name="Bookmark3"/>
            <w:bookmarkEnd w:id="2"/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connected with the utilization of R/ Python</w:t>
            </w: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Way of completing a traineeship / internship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Presentation, using e-learning platform</w:t>
            </w: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Workplaces where study visits / internships are planned 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6C74F3" w:rsidP="006C2DDC">
            <w:pPr>
              <w:widowControl w:val="0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 xml:space="preserve">Knowledge, skills and competences to be </w:t>
            </w:r>
          </w:p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aquired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by the end of the traineeship </w:t>
            </w:r>
          </w:p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expected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 learning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outcomes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pStyle w:val="Akapitzlist"/>
              <w:widowControl w:val="0"/>
              <w:numPr>
                <w:ilvl w:val="0"/>
                <w:numId w:val="7"/>
              </w:numPr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student knows and understands concepts related to linear algebra</w:t>
            </w:r>
          </w:p>
          <w:p w:rsidR="006C74F3" w:rsidRPr="006C2DDC" w:rsidRDefault="00F46C04" w:rsidP="006C2DDC">
            <w:pPr>
              <w:pStyle w:val="Akapitzlist"/>
              <w:widowControl w:val="0"/>
              <w:numPr>
                <w:ilvl w:val="0"/>
                <w:numId w:val="7"/>
              </w:numPr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student knows how to use e-learning platforms </w:t>
            </w:r>
          </w:p>
          <w:p w:rsidR="006C74F3" w:rsidRPr="006C2DDC" w:rsidRDefault="00F46C04" w:rsidP="006C2DDC">
            <w:pPr>
              <w:pStyle w:val="Akapitzlist"/>
              <w:widowControl w:val="0"/>
              <w:numPr>
                <w:ilvl w:val="0"/>
                <w:numId w:val="7"/>
              </w:numPr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student practice to use the basic didactic methods e.g. lecture, discussion, brainstorming</w:t>
            </w: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Monitoring plan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consultation reports every two weeks</w:t>
            </w:r>
          </w:p>
          <w:p w:rsidR="006C74F3" w:rsidRPr="006C2DDC" w:rsidRDefault="006C74F3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Evaluation plan 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final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certificate</w:t>
            </w:r>
            <w:proofErr w:type="spellEnd"/>
          </w:p>
          <w:p w:rsidR="006C74F3" w:rsidRPr="006C2DDC" w:rsidRDefault="006C74F3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Planned number of working hours per week 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24h</w:t>
            </w:r>
          </w:p>
          <w:p w:rsidR="006C74F3" w:rsidRPr="006C2DDC" w:rsidRDefault="006C74F3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Internship</w:t>
            </w:r>
            <w:proofErr w:type="spellEnd"/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availability</w:t>
            </w:r>
            <w:proofErr w:type="spellEnd"/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ab/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October-June</w:t>
            </w:r>
            <w:proofErr w:type="spellEnd"/>
          </w:p>
        </w:tc>
      </w:tr>
    </w:tbl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9071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4540"/>
        <w:gridCol w:w="4531"/>
      </w:tblGrid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b/>
                <w:sz w:val="20"/>
                <w:szCs w:val="20"/>
              </w:rPr>
              <w:t>Offer</w:t>
            </w:r>
            <w:proofErr w:type="spellEnd"/>
            <w:r w:rsidRPr="006C2D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no. </w:t>
            </w:r>
            <w:r w:rsidR="00836828" w:rsidRPr="006C2DDC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6C2D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</w:t>
            </w:r>
            <w:r w:rsidRPr="006C2DDC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OK</w:t>
            </w:r>
          </w:p>
        </w:tc>
        <w:tc>
          <w:tcPr>
            <w:tcW w:w="4531" w:type="dxa"/>
            <w:tcMar>
              <w:left w:w="0" w:type="dxa"/>
              <w:right w:w="0" w:type="dxa"/>
            </w:tcMar>
          </w:tcPr>
          <w:p w:rsidR="006C74F3" w:rsidRPr="006C2DDC" w:rsidRDefault="006C74F3" w:rsidP="006C2DDC">
            <w:pPr>
              <w:snapToGri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Traineeship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internship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title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Development of didactic materials for the “Introduction to Linux” course for Erasmus students.</w:t>
            </w: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Short description of the traineeship (including form, laboratory and project activities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Preparation of: </w:t>
            </w:r>
          </w:p>
          <w:p w:rsidR="006C74F3" w:rsidRPr="006C2DDC" w:rsidRDefault="00F46C04" w:rsidP="006C2DDC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lectures slides, </w:t>
            </w:r>
          </w:p>
          <w:p w:rsidR="006C74F3" w:rsidRPr="006C2DDC" w:rsidRDefault="00F46C04" w:rsidP="006C2DDC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practical exercises,</w:t>
            </w:r>
          </w:p>
          <w:p w:rsidR="006C74F3" w:rsidRPr="006C2DDC" w:rsidRDefault="00F46C04" w:rsidP="006C2DDC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tests with solutions</w:t>
            </w:r>
          </w:p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 the field of the course subject.</w:t>
            </w:r>
            <w:r w:rsidRPr="006C2DDC">
              <w:rPr>
                <w:rFonts w:asciiTheme="minorHAnsi" w:hAnsiTheme="minorHAnsi" w:cstheme="minorHAnsi"/>
                <w:color w:val="3C3C3C"/>
                <w:sz w:val="20"/>
                <w:szCs w:val="20"/>
                <w:lang w:val="en-US"/>
              </w:rPr>
              <w:t> </w:t>
            </w: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Way of completing a traineeship / internship</w:t>
            </w:r>
          </w:p>
          <w:p w:rsidR="006C74F3" w:rsidRPr="006C2DDC" w:rsidRDefault="006C74F3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presentation</w:t>
            </w:r>
          </w:p>
          <w:p w:rsidR="006C74F3" w:rsidRPr="006C2DDC" w:rsidRDefault="00F46C04" w:rsidP="006C2DDC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e-learning platform.</w:t>
            </w: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Workplaces where study visits / internships are planned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Knowledge, skills and competences to be </w:t>
            </w:r>
          </w:p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aquired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by the end of the traineeship </w:t>
            </w:r>
          </w:p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expected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 learning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outcomes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pStyle w:val="Akapitzlist"/>
              <w:widowControl w:val="0"/>
              <w:numPr>
                <w:ilvl w:val="0"/>
                <w:numId w:val="8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Student knows and understands: </w:t>
            </w:r>
          </w:p>
          <w:p w:rsidR="006C74F3" w:rsidRPr="006C2DDC" w:rsidRDefault="00F46C04" w:rsidP="006C2DDC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text-based interface, </w:t>
            </w:r>
          </w:p>
          <w:p w:rsidR="006C74F3" w:rsidRPr="006C2DDC" w:rsidRDefault="00F46C04" w:rsidP="006C2DDC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basic text-based Linux tools, </w:t>
            </w:r>
          </w:p>
          <w:p w:rsidR="006C74F3" w:rsidRPr="006C2DDC" w:rsidRDefault="00F46C04" w:rsidP="006C2DDC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Linux permissions scheme, </w:t>
            </w:r>
          </w:p>
          <w:p w:rsidR="006C74F3" w:rsidRPr="006C2DDC" w:rsidRDefault="00F46C04" w:rsidP="006C2DDC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regular expressions, </w:t>
            </w:r>
          </w:p>
          <w:p w:rsidR="006C74F3" w:rsidRPr="006C2DDC" w:rsidRDefault="00F46C04" w:rsidP="006C2DDC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bash scripts.</w:t>
            </w:r>
          </w:p>
          <w:p w:rsidR="006C74F3" w:rsidRPr="006C2DDC" w:rsidRDefault="006C74F3" w:rsidP="006C2DDC">
            <w:pPr>
              <w:widowControl w:val="0"/>
              <w:spacing w:after="0" w:line="240" w:lineRule="auto"/>
              <w:ind w:left="317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6C74F3" w:rsidRPr="006C2DDC" w:rsidRDefault="00F46C04" w:rsidP="006C2DDC">
            <w:pPr>
              <w:pStyle w:val="Akapitzlist"/>
              <w:widowControl w:val="0"/>
              <w:numPr>
                <w:ilvl w:val="0"/>
                <w:numId w:val="8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 xml:space="preserve">Student has the skills to use Moodle </w:t>
            </w:r>
            <w:bookmarkStart w:id="3" w:name="Bookmark4"/>
            <w:bookmarkEnd w:id="3"/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learning platform.</w:t>
            </w:r>
          </w:p>
          <w:p w:rsidR="006C74F3" w:rsidRPr="006C2DDC" w:rsidRDefault="006C74F3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Monitoring plan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Consultation, reports every two weeks.</w:t>
            </w: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Evaluation plan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final certificate</w:t>
            </w:r>
          </w:p>
          <w:p w:rsidR="006C74F3" w:rsidRPr="006C2DDC" w:rsidRDefault="006C74F3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Planned number of working hours per week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24 h</w:t>
            </w:r>
          </w:p>
          <w:p w:rsidR="006C74F3" w:rsidRPr="006C2DDC" w:rsidRDefault="006C74F3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Internship</w:t>
            </w:r>
            <w:proofErr w:type="spellEnd"/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availability</w:t>
            </w:r>
            <w:proofErr w:type="spellEnd"/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ab/>
            </w:r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ab/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October-June</w:t>
            </w:r>
            <w:proofErr w:type="spellEnd"/>
          </w:p>
        </w:tc>
      </w:tr>
    </w:tbl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9081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4545"/>
        <w:gridCol w:w="4536"/>
      </w:tblGrid>
      <w:tr w:rsidR="006C74F3" w:rsidRPr="006C2DDC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b/>
                <w:sz w:val="20"/>
                <w:szCs w:val="20"/>
              </w:rPr>
              <w:t>Offer</w:t>
            </w:r>
            <w:proofErr w:type="spellEnd"/>
            <w:r w:rsidRPr="006C2D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no.  </w:t>
            </w:r>
            <w:r w:rsidR="00836828" w:rsidRPr="006C2DDC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6C2D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</w:t>
            </w:r>
            <w:r w:rsidRPr="006C2DDC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OK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</w:tcPr>
          <w:p w:rsidR="006C74F3" w:rsidRPr="006C2DDC" w:rsidRDefault="006C74F3" w:rsidP="006C2DDC">
            <w:pPr>
              <w:widowControl w:val="0"/>
              <w:snapToGri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4F3" w:rsidRPr="006C2DDC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Traineeship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internship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title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Development of didactic materials for the Internet of Things course</w:t>
            </w:r>
          </w:p>
        </w:tc>
      </w:tr>
      <w:tr w:rsidR="006C74F3" w:rsidRPr="006C2DDC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Short description of the traineeship (including form, laboratory and project activities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Preparation of tutorials, labs, open problems, questions,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quizes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at Moodle platform,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etc</w:t>
            </w:r>
            <w:proofErr w:type="spellEnd"/>
          </w:p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3C3C3C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color w:val="3C3C3C"/>
                <w:sz w:val="20"/>
                <w:szCs w:val="20"/>
                <w:lang w:val="en-US"/>
              </w:rPr>
              <w:t> </w:t>
            </w:r>
          </w:p>
        </w:tc>
      </w:tr>
      <w:tr w:rsidR="006C74F3" w:rsidRPr="006C2DDC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Way of completing a traineeship / internship</w:t>
            </w:r>
          </w:p>
          <w:p w:rsidR="006C74F3" w:rsidRPr="006C2DDC" w:rsidRDefault="006C74F3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Presentation, using e-learning platform</w:t>
            </w:r>
          </w:p>
        </w:tc>
      </w:tr>
      <w:tr w:rsidR="006C74F3" w:rsidRPr="006C2DDC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Workplaces where study visits / internships are planned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</w:p>
        </w:tc>
      </w:tr>
      <w:tr w:rsidR="006C74F3" w:rsidRPr="006C2DDC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Knowledge, skills and competences to be </w:t>
            </w:r>
          </w:p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aquired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by the end of the traineeship </w:t>
            </w:r>
          </w:p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expected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 learning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outcomes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pStyle w:val="Akapitzlist1"/>
              <w:widowControl w:val="0"/>
              <w:numPr>
                <w:ilvl w:val="0"/>
                <w:numId w:val="9"/>
              </w:numPr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student knows and understands concepts related to Internet of Things</w:t>
            </w:r>
          </w:p>
          <w:p w:rsidR="006C74F3" w:rsidRPr="006C2DDC" w:rsidRDefault="00F46C04" w:rsidP="006C2DDC">
            <w:pPr>
              <w:pStyle w:val="Akapitzlist1"/>
              <w:widowControl w:val="0"/>
              <w:numPr>
                <w:ilvl w:val="0"/>
                <w:numId w:val="9"/>
              </w:numPr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student knows how to use e-learning platform</w:t>
            </w:r>
          </w:p>
          <w:p w:rsidR="006C74F3" w:rsidRPr="006C2DDC" w:rsidRDefault="00F46C04" w:rsidP="006C2DDC">
            <w:pPr>
              <w:pStyle w:val="Akapitzlist1"/>
              <w:widowControl w:val="0"/>
              <w:numPr>
                <w:ilvl w:val="0"/>
                <w:numId w:val="9"/>
              </w:numPr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student practice to use the basic didactic methods e.g.  lecture, discussion, brainstorming</w:t>
            </w:r>
          </w:p>
        </w:tc>
      </w:tr>
      <w:tr w:rsidR="006C74F3" w:rsidRPr="006C2DDC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Monitoring plan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Consultation, reports every two weeks</w:t>
            </w:r>
          </w:p>
        </w:tc>
      </w:tr>
      <w:tr w:rsidR="006C74F3" w:rsidRPr="006C2DDC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Evaluation plan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final certificate</w:t>
            </w:r>
          </w:p>
          <w:p w:rsidR="006C74F3" w:rsidRPr="006C2DDC" w:rsidRDefault="006C74F3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4F3" w:rsidRPr="006C2DDC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Planned number of working hours per week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30 h</w:t>
            </w:r>
          </w:p>
          <w:p w:rsidR="006C74F3" w:rsidRPr="006C2DDC" w:rsidRDefault="006C74F3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4F3" w:rsidRPr="006C2DDC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Internship</w:t>
            </w:r>
            <w:proofErr w:type="spellEnd"/>
            <w:r w:rsidRPr="006C2D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2D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availability</w:t>
            </w:r>
            <w:bookmarkStart w:id="4" w:name="Bookmark5"/>
            <w:bookmarkEnd w:id="4"/>
            <w:proofErr w:type="spellEnd"/>
            <w:r w:rsidRPr="006C2D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6C2D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October-June</w:t>
            </w:r>
            <w:proofErr w:type="spellEnd"/>
          </w:p>
        </w:tc>
      </w:tr>
    </w:tbl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836828" w:rsidRPr="006C2DDC" w:rsidRDefault="00836828" w:rsidP="006C2DD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C2DDC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9071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4540"/>
        <w:gridCol w:w="4531"/>
      </w:tblGrid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Offer</w:t>
            </w:r>
            <w:proofErr w:type="spellEnd"/>
            <w:r w:rsidRPr="006C2D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no.</w:t>
            </w:r>
            <w:r w:rsidR="00836828" w:rsidRPr="006C2DDC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6C2D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</w:t>
            </w:r>
            <w:r w:rsidRPr="006C2DDC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OK</w:t>
            </w:r>
          </w:p>
          <w:p w:rsidR="006C74F3" w:rsidRPr="006C2DDC" w:rsidRDefault="006C74F3" w:rsidP="006C2DD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31" w:type="dxa"/>
            <w:tcMar>
              <w:left w:w="0" w:type="dxa"/>
              <w:right w:w="0" w:type="dxa"/>
            </w:tcMar>
          </w:tcPr>
          <w:p w:rsidR="006C74F3" w:rsidRPr="006C2DDC" w:rsidRDefault="006C74F3" w:rsidP="006C2DDC">
            <w:pPr>
              <w:snapToGri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Traineeship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internship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title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Development of didactic materials for the discrete mathematics course (sections: recursion, number theory, combinatorics, graph theory</w:t>
            </w: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Short description of the traineeship (including form, laboratory and project activities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Presentation of theory and practical exercises and tests with solutions connected with Discrete Mathematics course . The student will conduct a lesson with Erasmus students on the basis of preparing materials.</w:t>
            </w:r>
          </w:p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3C3C3C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color w:val="3C3C3C"/>
                <w:sz w:val="20"/>
                <w:szCs w:val="20"/>
                <w:lang w:val="en-US"/>
              </w:rPr>
              <w:t> </w:t>
            </w: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Way of completing a traineeship / internship</w:t>
            </w:r>
          </w:p>
          <w:p w:rsidR="006C74F3" w:rsidRPr="006C2DDC" w:rsidRDefault="006C74F3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Presentation, using e-learning platform</w:t>
            </w: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Workplaces where study visits / internships are planned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Knowledge, skills and competences to be </w:t>
            </w:r>
          </w:p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aquired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by the end of the traineeship </w:t>
            </w:r>
          </w:p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expected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 learning </w:t>
            </w:r>
            <w:proofErr w:type="spellStart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outcomes</w:t>
            </w:r>
            <w:proofErr w:type="spellEnd"/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pStyle w:val="Akapitzlist"/>
              <w:widowControl w:val="0"/>
              <w:numPr>
                <w:ilvl w:val="0"/>
                <w:numId w:val="8"/>
              </w:numPr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student knows and understands concepts related to discrete mathematics </w:t>
            </w:r>
          </w:p>
          <w:p w:rsidR="006C74F3" w:rsidRPr="006C2DDC" w:rsidRDefault="00F46C04" w:rsidP="006C2DDC">
            <w:pPr>
              <w:pStyle w:val="Akapitzlist"/>
              <w:widowControl w:val="0"/>
              <w:numPr>
                <w:ilvl w:val="0"/>
                <w:numId w:val="8"/>
              </w:numPr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student knows how to use e-learning platforms</w:t>
            </w:r>
          </w:p>
          <w:p w:rsidR="006C74F3" w:rsidRPr="006C2DDC" w:rsidRDefault="00F46C04" w:rsidP="006C2DDC">
            <w:pPr>
              <w:pStyle w:val="Akapitzlist"/>
              <w:widowControl w:val="0"/>
              <w:numPr>
                <w:ilvl w:val="0"/>
                <w:numId w:val="8"/>
              </w:numPr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student practice to use the basic didactic methods e.g.  lecture, discussion, brainstorming</w:t>
            </w: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Monitoring plan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Consultation, reports every two weeks</w:t>
            </w: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</w:rPr>
              <w:t xml:space="preserve">Evaluation plan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final certificate</w:t>
            </w:r>
          </w:p>
          <w:p w:rsidR="006C74F3" w:rsidRPr="006C2DDC" w:rsidRDefault="006C74F3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Planned number of working hours per week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2DDC">
              <w:rPr>
                <w:rFonts w:asciiTheme="minorHAnsi" w:hAnsiTheme="minorHAnsi" w:cstheme="minorHAnsi"/>
                <w:sz w:val="20"/>
                <w:szCs w:val="20"/>
              </w:rPr>
              <w:t>24 h</w:t>
            </w:r>
          </w:p>
          <w:p w:rsidR="006C74F3" w:rsidRPr="006C2DDC" w:rsidRDefault="006C74F3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4F3" w:rsidRPr="006C2DDC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Internship</w:t>
            </w:r>
            <w:proofErr w:type="spellEnd"/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availability</w:t>
            </w:r>
            <w:bookmarkStart w:id="5" w:name="Bookmark6"/>
            <w:bookmarkEnd w:id="5"/>
            <w:proofErr w:type="spellEnd"/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ab/>
            </w:r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ab/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Pr="006C2DDC" w:rsidRDefault="00F46C04" w:rsidP="006C2DD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6C2DD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October-June</w:t>
            </w:r>
            <w:proofErr w:type="spellEnd"/>
          </w:p>
        </w:tc>
      </w:tr>
    </w:tbl>
    <w:p w:rsidR="006C74F3" w:rsidRPr="006C2DDC" w:rsidRDefault="006C74F3" w:rsidP="006C2DD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sectPr w:rsidR="006C74F3" w:rsidRPr="006C2DDC">
      <w:headerReference w:type="default" r:id="rId8"/>
      <w:footerReference w:type="default" r:id="rId9"/>
      <w:pgSz w:w="11906" w:h="16838"/>
      <w:pgMar w:top="1417" w:right="1417" w:bottom="1417" w:left="1417" w:header="0" w:footer="720" w:gutter="0"/>
      <w:cols w:space="708"/>
      <w:formProt w:val="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483" w:rsidRDefault="00F46C04">
      <w:pPr>
        <w:spacing w:after="0" w:line="240" w:lineRule="auto"/>
      </w:pPr>
      <w:r>
        <w:separator/>
      </w:r>
    </w:p>
  </w:endnote>
  <w:endnote w:type="continuationSeparator" w:id="0">
    <w:p w:rsidR="009C1483" w:rsidRDefault="00F46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font88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4F3" w:rsidRDefault="006C74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483" w:rsidRDefault="00F46C04">
      <w:pPr>
        <w:spacing w:after="0" w:line="240" w:lineRule="auto"/>
      </w:pPr>
      <w:r>
        <w:separator/>
      </w:r>
    </w:p>
  </w:footnote>
  <w:footnote w:type="continuationSeparator" w:id="0">
    <w:p w:rsidR="009C1483" w:rsidRDefault="00F46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4F3" w:rsidRDefault="00F46C04">
    <w:pPr>
      <w:pStyle w:val="Nagwek"/>
      <w:jc w:val="center"/>
      <w:rPr>
        <w:rFonts w:eastAsia="Calibri"/>
        <w:b/>
      </w:rPr>
    </w:pPr>
    <w:proofErr w:type="spellStart"/>
    <w:r>
      <w:rPr>
        <w:rFonts w:eastAsia="Calibri"/>
        <w:b/>
      </w:rPr>
      <w:t>Faculty</w:t>
    </w:r>
    <w:proofErr w:type="spellEnd"/>
    <w:r>
      <w:rPr>
        <w:rFonts w:eastAsia="Calibri"/>
        <w:b/>
      </w:rPr>
      <w:t xml:space="preserve"> of </w:t>
    </w:r>
    <w:proofErr w:type="spellStart"/>
    <w:r>
      <w:rPr>
        <w:rFonts w:eastAsia="Calibri"/>
        <w:b/>
      </w:rPr>
      <w:t>Computer</w:t>
    </w:r>
    <w:proofErr w:type="spellEnd"/>
    <w:r>
      <w:rPr>
        <w:rFonts w:eastAsia="Calibri"/>
        <w:b/>
      </w:rPr>
      <w:t xml:space="preserve"> Science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526DA"/>
    <w:multiLevelType w:val="multilevel"/>
    <w:tmpl w:val="4ED0E2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B0F4DA9"/>
    <w:multiLevelType w:val="multilevel"/>
    <w:tmpl w:val="3D601F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572715"/>
    <w:multiLevelType w:val="multilevel"/>
    <w:tmpl w:val="2AD0BB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kern w:val="2"/>
        <w:sz w:val="22"/>
        <w:szCs w:val="22"/>
        <w:lang w:val="en-US" w:eastAsia="en-US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24329E"/>
    <w:multiLevelType w:val="multilevel"/>
    <w:tmpl w:val="2BC2101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CD43D3"/>
    <w:multiLevelType w:val="multilevel"/>
    <w:tmpl w:val="8A2C4B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292481"/>
    <w:multiLevelType w:val="multilevel"/>
    <w:tmpl w:val="27506D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2"/>
        <w:sz w:val="22"/>
        <w:szCs w:val="22"/>
        <w:lang w:val="en-U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kern w:val="2"/>
        <w:sz w:val="22"/>
        <w:szCs w:val="22"/>
        <w:lang w:val="en-US" w:eastAsia="en-US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kern w:val="2"/>
        <w:sz w:val="22"/>
        <w:szCs w:val="22"/>
        <w:lang w:val="en-US" w:eastAsia="en-US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E00953"/>
    <w:multiLevelType w:val="multilevel"/>
    <w:tmpl w:val="E3EC95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54F6746"/>
    <w:multiLevelType w:val="multilevel"/>
    <w:tmpl w:val="61B6FF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966562"/>
    <w:multiLevelType w:val="multilevel"/>
    <w:tmpl w:val="4CC8EC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A41190"/>
    <w:multiLevelType w:val="multilevel"/>
    <w:tmpl w:val="EBC4702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C74F3"/>
    <w:rsid w:val="002D775F"/>
    <w:rsid w:val="006A3551"/>
    <w:rsid w:val="006C2DDC"/>
    <w:rsid w:val="006C74F3"/>
    <w:rsid w:val="00836828"/>
    <w:rsid w:val="009C1483"/>
    <w:rsid w:val="00B32C6B"/>
    <w:rsid w:val="00B73843"/>
    <w:rsid w:val="00CE3240"/>
    <w:rsid w:val="00E07BB1"/>
    <w:rsid w:val="00EA4403"/>
    <w:rsid w:val="00F46C04"/>
    <w:rsid w:val="00FB2A67"/>
    <w:rsid w:val="00FE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4" w:lineRule="auto"/>
    </w:pPr>
    <w:rPr>
      <w:rFonts w:ascii="Calibri" w:eastAsia="Calibri" w:hAnsi="Calibri"/>
      <w:color w:val="00000A"/>
      <w:kern w:val="2"/>
      <w:sz w:val="22"/>
      <w:szCs w:val="22"/>
      <w:lang w:val="pl-PL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Calibri" w:hAnsi="Calibri" w:cs="Calibri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Calibri" w:hAnsi="Calibri" w:cs="Calibr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eastAsia="Calibri" w:hAnsi="Symbol" w:cs="Symbol"/>
      <w:kern w:val="2"/>
      <w:sz w:val="22"/>
      <w:szCs w:val="22"/>
      <w:lang w:val="en-US" w:eastAsia="en-US" w:bidi="ar-SA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eastAsia="Calibri" w:hAnsi="Symbol" w:cs="Symbol"/>
      <w:kern w:val="2"/>
      <w:sz w:val="22"/>
      <w:szCs w:val="22"/>
      <w:lang w:val="en-US" w:eastAsia="en-US" w:bidi="ar-SA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yrnienie">
    <w:name w:val="Wyróżnienie"/>
    <w:qFormat/>
    <w:rPr>
      <w:i/>
      <w:iCs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Odwiedzoneczeinternetowe">
    <w:name w:val="Odwiedzone łącze internetowe"/>
    <w:basedOn w:val="Domylnaczcionkaakapitu"/>
    <w:rPr>
      <w:color w:val="954F72"/>
      <w:u w:val="single"/>
    </w:rPr>
  </w:style>
  <w:style w:type="character" w:customStyle="1" w:styleId="StopkaZnak">
    <w:name w:val="Stopka Znak"/>
    <w:basedOn w:val="Domylnaczcionkaakapitu"/>
    <w:qFormat/>
  </w:style>
  <w:style w:type="paragraph" w:styleId="Nagwek">
    <w:name w:val="header"/>
    <w:basedOn w:val="Normalny"/>
    <w:next w:val="Tekstpodstawowy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;Arial" w:eastAsia="Noto Sans CJK SC" w:hAnsi="Liberation Sans;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qFormat/>
    <w:pPr>
      <w:spacing w:after="240" w:line="100" w:lineRule="atLeast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EndnoteSymbol">
    <w:name w:val="Endnote Symbol"/>
    <w:basedOn w:val="Normalny"/>
    <w:qFormat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Akapitzlist1">
    <w:name w:val="Akapit z listą1"/>
    <w:basedOn w:val="Normalny"/>
    <w:qFormat/>
    <w:pPr>
      <w:ind w:left="720"/>
    </w:pPr>
    <w:rPr>
      <w:rFonts w:cs="font881"/>
      <w:lang w:eastAsia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4" w:lineRule="auto"/>
    </w:pPr>
    <w:rPr>
      <w:rFonts w:ascii="Calibri" w:eastAsia="Calibri" w:hAnsi="Calibri"/>
      <w:color w:val="00000A"/>
      <w:kern w:val="2"/>
      <w:sz w:val="22"/>
      <w:szCs w:val="22"/>
      <w:lang w:val="pl-PL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Calibri" w:hAnsi="Calibri" w:cs="Calibri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Calibri" w:hAnsi="Calibri" w:cs="Calibr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eastAsia="Calibri" w:hAnsi="Symbol" w:cs="Symbol"/>
      <w:kern w:val="2"/>
      <w:sz w:val="22"/>
      <w:szCs w:val="22"/>
      <w:lang w:val="en-US" w:eastAsia="en-US" w:bidi="ar-SA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eastAsia="Calibri" w:hAnsi="Symbol" w:cs="Symbol"/>
      <w:kern w:val="2"/>
      <w:sz w:val="22"/>
      <w:szCs w:val="22"/>
      <w:lang w:val="en-US" w:eastAsia="en-US" w:bidi="ar-SA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yrnienie">
    <w:name w:val="Wyróżnienie"/>
    <w:qFormat/>
    <w:rPr>
      <w:i/>
      <w:iCs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Odwiedzoneczeinternetowe">
    <w:name w:val="Odwiedzone łącze internetowe"/>
    <w:basedOn w:val="Domylnaczcionkaakapitu"/>
    <w:rPr>
      <w:color w:val="954F72"/>
      <w:u w:val="single"/>
    </w:rPr>
  </w:style>
  <w:style w:type="character" w:customStyle="1" w:styleId="StopkaZnak">
    <w:name w:val="Stopka Znak"/>
    <w:basedOn w:val="Domylnaczcionkaakapitu"/>
    <w:qFormat/>
  </w:style>
  <w:style w:type="paragraph" w:styleId="Nagwek">
    <w:name w:val="header"/>
    <w:basedOn w:val="Normalny"/>
    <w:next w:val="Tekstpodstawowy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;Arial" w:eastAsia="Noto Sans CJK SC" w:hAnsi="Liberation Sans;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qFormat/>
    <w:pPr>
      <w:spacing w:after="240" w:line="100" w:lineRule="atLeast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EndnoteSymbol">
    <w:name w:val="Endnote Symbol"/>
    <w:basedOn w:val="Normalny"/>
    <w:qFormat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Akapitzlist1">
    <w:name w:val="Akapit z listą1"/>
    <w:basedOn w:val="Normalny"/>
    <w:qFormat/>
    <w:pPr>
      <w:ind w:left="720"/>
    </w:pPr>
    <w:rPr>
      <w:rFonts w:cs="font881"/>
      <w:lang w:eastAsia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1003</Words>
  <Characters>6024</Characters>
  <Application>Microsoft Office Word</Application>
  <DocSecurity>0</DocSecurity>
  <Lines>50</Lines>
  <Paragraphs>14</Paragraphs>
  <ScaleCrop>false</ScaleCrop>
  <Company>Hewlett-Packard Company</Company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Gniazdowska Agnieszk</dc:creator>
  <dc:description/>
  <cp:lastModifiedBy>Servando Herrera Zuazo</cp:lastModifiedBy>
  <cp:revision>41</cp:revision>
  <dcterms:created xsi:type="dcterms:W3CDTF">2021-05-25T04:48:00Z</dcterms:created>
  <dcterms:modified xsi:type="dcterms:W3CDTF">2025-11-17T07:00:00Z</dcterms:modified>
  <dc:language>pl-PL</dc:language>
</cp:coreProperties>
</file>