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F026" w14:textId="77777777"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14:paraId="3DCDF027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</w:p>
    <w:p w14:paraId="3DCDF028" w14:textId="77777777" w:rsidR="004B6E5D" w:rsidRPr="00B862C0" w:rsidRDefault="004B6E5D" w:rsidP="008A1E57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>Załącznik nr 1 do Regulaminu organizacji wymiany międzynarodowej na PB w ramach programu Erasmus+</w:t>
      </w:r>
    </w:p>
    <w:p w14:paraId="3DCDF029" w14:textId="77777777" w:rsidR="004B6E5D" w:rsidRPr="00B862C0" w:rsidRDefault="004B6E5D" w:rsidP="008A1E57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DCDF046" wp14:editId="3DCDF047">
            <wp:simplePos x="0" y="0"/>
            <wp:positionH relativeFrom="column">
              <wp:posOffset>2187575</wp:posOffset>
            </wp:positionH>
            <wp:positionV relativeFrom="paragraph">
              <wp:posOffset>635</wp:posOffset>
            </wp:positionV>
            <wp:extent cx="1528445" cy="623570"/>
            <wp:effectExtent l="0" t="0" r="0" b="5080"/>
            <wp:wrapSquare wrapText="bothSides"/>
            <wp:docPr id="2" name="Obraz 2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DCDF048" wp14:editId="3DCDF049">
            <wp:simplePos x="0" y="0"/>
            <wp:positionH relativeFrom="column">
              <wp:posOffset>4371340</wp:posOffset>
            </wp:positionH>
            <wp:positionV relativeFrom="paragraph">
              <wp:posOffset>128905</wp:posOffset>
            </wp:positionV>
            <wp:extent cx="2105025" cy="378460"/>
            <wp:effectExtent l="0" t="0" r="0" b="2540"/>
            <wp:wrapSquare wrapText="bothSides"/>
            <wp:docPr id="1" name="Obraz 1" descr="PL Współfinansowane przez Unię Europejską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 Współfinansowane przez Unię Europejską_P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DCDF04A" wp14:editId="3DCDF04B">
            <wp:simplePos x="0" y="0"/>
            <wp:positionH relativeFrom="column">
              <wp:posOffset>-730885</wp:posOffset>
            </wp:positionH>
            <wp:positionV relativeFrom="paragraph">
              <wp:posOffset>106680</wp:posOffset>
            </wp:positionV>
            <wp:extent cx="2501900" cy="448310"/>
            <wp:effectExtent l="0" t="0" r="0" b="0"/>
            <wp:wrapSquare wrapText="bothSides"/>
            <wp:docPr id="9" name="Obraz 9" descr="C:\Users\m.orpik\AppData\Local\Microsoft\Windows\INetCache\Content.Word\IRO-poziom-rgb_Czę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orpik\AppData\Local\Microsoft\Windows\INetCache\Content.Word\IRO-poziom-rgb_Część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br/>
      </w:r>
    </w:p>
    <w:p w14:paraId="3DCDF02A" w14:textId="77777777" w:rsidR="004B6E5D" w:rsidRPr="00B862C0" w:rsidRDefault="004B6E5D" w:rsidP="008A1E57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14:paraId="3DCDF02B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ab/>
      </w:r>
    </w:p>
    <w:p w14:paraId="3DCDF02C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DCDF02D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 w:cs="Tahoma"/>
          <w:i w:val="0"/>
          <w:noProof/>
          <w:sz w:val="24"/>
          <w:szCs w:val="24"/>
        </w:rPr>
      </w:pPr>
    </w:p>
    <w:p w14:paraId="3DCDF02E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 w:cs="Tahoma"/>
          <w:i w:val="0"/>
          <w:noProof/>
          <w:sz w:val="24"/>
          <w:szCs w:val="24"/>
        </w:rPr>
        <w:t xml:space="preserve">Zgłoszenie </w:t>
      </w:r>
      <w:r w:rsidRPr="00B862C0">
        <w:rPr>
          <w:rFonts w:ascii="Arial Narrow" w:hAnsi="Arial Narrow" w:cs="Tahoma"/>
          <w:i w:val="0"/>
          <w:sz w:val="24"/>
          <w:szCs w:val="24"/>
        </w:rPr>
        <w:t>do udziału w krótkoterminowej mobilności na studia/praktykę</w:t>
      </w:r>
      <w:r w:rsidRPr="00B862C0">
        <w:rPr>
          <w:rFonts w:ascii="Arial Narrow" w:hAnsi="Arial Narrow" w:cs="Tahoma"/>
          <w:i w:val="0"/>
          <w:sz w:val="24"/>
          <w:szCs w:val="24"/>
        </w:rPr>
        <w:br/>
      </w:r>
    </w:p>
    <w:p w14:paraId="3DCDF02F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DCDF030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</w:rPr>
      </w:pPr>
    </w:p>
    <w:p w14:paraId="3DCDF031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  <w:u w:val="single"/>
        </w:rPr>
      </w:pPr>
      <w:r w:rsidRPr="00B862C0">
        <w:rPr>
          <w:rFonts w:ascii="Arial Narrow" w:hAnsi="Arial Narrow"/>
          <w:b w:val="0"/>
          <w:sz w:val="24"/>
          <w:szCs w:val="24"/>
          <w:u w:val="single"/>
        </w:rPr>
        <w:t>Informacje o uczestniku</w:t>
      </w:r>
    </w:p>
    <w:p w14:paraId="3DCDF032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Nazwisko: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896535535"/>
          <w:placeholder>
            <w:docPart w:val="9C51D65406EA4F778F4BB39ADC5E904C"/>
          </w:placeholder>
        </w:sdtPr>
        <w:sdtEndPr/>
        <w:sdtContent>
          <w:r w:rsidRPr="00B862C0">
            <w:rPr>
              <w:rFonts w:ascii="Arial Narrow" w:hAnsi="Arial Narrow" w:cs="Calibri"/>
              <w:sz w:val="24"/>
              <w:szCs w:val="24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41466483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Imię: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1882855352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3DCDF033" w14:textId="7A898D38"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Wydział: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2031059214"/>
          <w:placeholder>
            <w:docPart w:val="11E517E95EBC478D86DCAE9D860F8FA6"/>
          </w:placeholder>
          <w:dropDownList>
            <w:listItem w:value="Wybierz element."/>
            <w:listItem w:displayText="Architektury" w:value="Architektury"/>
            <w:listItem w:displayText="Elektryczny" w:value="Elektryczny"/>
            <w:listItem w:displayText="Mechaniczny" w:value="Mechaniczny"/>
            <w:listItem w:displayText="Budownictwa i Nauk o Środowisku" w:value="Budownictwa i Nauk o Środowisku"/>
            <w:listItem w:displayText="Informatyki" w:value="Informatyki"/>
            <w:listItem w:displayText="Inżynierii Zarządzania" w:value="Inżynierii Zarządzania"/>
          </w:dropDownList>
        </w:sdtPr>
        <w:sdtEndPr/>
        <w:sdtContent>
          <w:r w:rsidR="00CC122B" w:rsidRPr="00CC122B">
            <w:rPr>
              <w:rFonts w:ascii="Arial Narrow" w:hAnsi="Arial Narrow" w:cs="Calibri"/>
              <w:b/>
              <w:sz w:val="24"/>
              <w:szCs w:val="24"/>
            </w:rPr>
            <w:t>Informatyki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 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Stopień studiów:  </w:t>
      </w:r>
      <w:sdt>
        <w:sdtPr>
          <w:rPr>
            <w:rFonts w:ascii="Arial Narrow" w:hAnsi="Arial Narrow" w:cs="Calibri"/>
            <w:sz w:val="24"/>
            <w:szCs w:val="24"/>
          </w:rPr>
          <w:id w:val="-7344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pierwszy    </w:t>
      </w:r>
      <w:sdt>
        <w:sdtPr>
          <w:rPr>
            <w:rFonts w:ascii="Arial Narrow" w:hAnsi="Arial Narrow" w:cs="Calibri"/>
            <w:sz w:val="24"/>
            <w:szCs w:val="24"/>
          </w:rPr>
          <w:id w:val="567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drugi     </w:t>
      </w:r>
      <w:sdt>
        <w:sdtPr>
          <w:rPr>
            <w:rFonts w:ascii="Arial Narrow" w:hAnsi="Arial Narrow" w:cs="Calibri"/>
            <w:sz w:val="24"/>
            <w:szCs w:val="24"/>
          </w:rPr>
          <w:id w:val="-11896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68" w:rsidRPr="00B862C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trzeci</w:t>
      </w:r>
      <w:r w:rsidRPr="00B862C0">
        <w:rPr>
          <w:rFonts w:ascii="Arial Narrow" w:hAnsi="Arial Narrow" w:cs="Calibri"/>
          <w:sz w:val="24"/>
          <w:szCs w:val="24"/>
        </w:rPr>
        <w:tab/>
      </w:r>
    </w:p>
    <w:p w14:paraId="3DCDF034" w14:textId="77777777"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Kierunek: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507168968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>Numer albumu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059211373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</w:p>
    <w:p w14:paraId="3DCDF035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Kontakt: 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numer telefonu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-129421600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</w:t>
      </w: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e-mail 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566771652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3DCDF036" w14:textId="77777777"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 / Mieszanym kursie intensywnym (BIP)*</w:t>
      </w:r>
    </w:p>
    <w:p w14:paraId="3DCDF037" w14:textId="60650174"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Tytuł kursu / BIPu* 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="00CC122B" w:rsidRPr="00CC122B">
        <w:rPr>
          <w:rFonts w:ascii="Arial Narrow" w:hAnsi="Arial Narrow" w:cs="Calibri"/>
          <w:sz w:val="24"/>
          <w:szCs w:val="24"/>
        </w:rPr>
        <w:t>CYBERSECURITY STRATEGIES IN THE ERA OF ARTIFICIAL INTELLIGENCE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-1407606786"/>
          <w:placeholder>
            <w:docPart w:val="9C51D65406EA4F778F4BB39ADC5E904C"/>
          </w:placeholder>
          <w:showingPlcHdr/>
        </w:sdtPr>
        <w:sdtEndPr/>
        <w:sdtContent>
          <w:r w:rsidR="00CC122B" w:rsidRPr="00FA40D8">
            <w:rPr>
              <w:rStyle w:val="Tekstzastpczy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</w:p>
    <w:p w14:paraId="3DCDF038" w14:textId="540BA2C2"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Uczelnia organizująca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277297598"/>
          <w:placeholder>
            <w:docPart w:val="9C51D65406EA4F778F4BB39ADC5E904C"/>
          </w:placeholder>
        </w:sdtPr>
        <w:sdtEndPr/>
        <w:sdtContent>
          <w:r w:rsidR="00CC122B" w:rsidRPr="00CC122B">
            <w:rPr>
              <w:rFonts w:ascii="Arial Narrow" w:hAnsi="Arial Narrow" w:cs="Calibri"/>
              <w:sz w:val="24"/>
              <w:szCs w:val="24"/>
            </w:rPr>
            <w:t>Babeș-Bolyai University</w:t>
          </w:r>
        </w:sdtContent>
      </w:sdt>
    </w:p>
    <w:p w14:paraId="3DCDF039" w14:textId="2E3782C5"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Miejscowość, kraj odbywania fizycznej mobilności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-950017010"/>
          <w:placeholder>
            <w:docPart w:val="9C51D65406EA4F778F4BB39ADC5E904C"/>
          </w:placeholder>
        </w:sdtPr>
        <w:sdtEndPr/>
        <w:sdtContent>
          <w:r w:rsidR="00CC122B" w:rsidRPr="00CC122B">
            <w:rPr>
              <w:rFonts w:ascii="Arial Narrow" w:hAnsi="Arial Narrow" w:cs="Calibri"/>
              <w:sz w:val="24"/>
              <w:szCs w:val="24"/>
            </w:rPr>
            <w:t>Cluj-Napoca, Rumunia</w:t>
          </w:r>
        </w:sdtContent>
      </w:sdt>
    </w:p>
    <w:p w14:paraId="3DCDF03A" w14:textId="424C998F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Planowany okr</w:t>
      </w:r>
      <w:r w:rsidR="00CC122B">
        <w:rPr>
          <w:rFonts w:ascii="Arial Narrow" w:hAnsi="Arial Narrow" w:cs="Calibri"/>
          <w:b/>
          <w:sz w:val="24"/>
          <w:szCs w:val="24"/>
        </w:rPr>
        <w:t>es trwania mobilności, w tym:</w:t>
      </w:r>
      <w:bookmarkStart w:id="0" w:name="_GoBack"/>
      <w:bookmarkEnd w:id="0"/>
      <w:r w:rsidR="00CC122B">
        <w:rPr>
          <w:rFonts w:ascii="Arial Narrow" w:hAnsi="Arial Narrow" w:cs="Calibri"/>
          <w:b/>
          <w:sz w:val="24"/>
          <w:szCs w:val="24"/>
        </w:rPr>
        <w:br/>
        <w:t>-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termin realizacji fizycznej mobilności od: </w:t>
      </w:r>
      <w:sdt>
        <w:sdtPr>
          <w:rPr>
            <w:rFonts w:ascii="Arial Narrow" w:hAnsi="Arial Narrow" w:cs="Calibri"/>
            <w:sz w:val="24"/>
            <w:szCs w:val="24"/>
          </w:rPr>
          <w:id w:val="-1137646342"/>
          <w:date w:fullDate="2024-05-2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C122B">
            <w:rPr>
              <w:rFonts w:ascii="Arial Narrow" w:hAnsi="Arial Narrow" w:cs="Calibri"/>
              <w:sz w:val="24"/>
              <w:szCs w:val="24"/>
            </w:rPr>
            <w:t>20.05.2024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1233928761"/>
          <w:date w:fullDate="2024-05-2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C122B">
            <w:rPr>
              <w:rFonts w:ascii="Arial Narrow" w:hAnsi="Arial Narrow" w:cs="Calibri"/>
              <w:sz w:val="24"/>
              <w:szCs w:val="24"/>
            </w:rPr>
            <w:t>24.05.2024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  <w:t>-termin realizacji części</w:t>
      </w:r>
      <w:r w:rsidR="00765389" w:rsidRPr="00B862C0">
        <w:rPr>
          <w:rFonts w:ascii="Arial Narrow" w:hAnsi="Arial Narrow" w:cs="Calibri"/>
          <w:b/>
          <w:sz w:val="24"/>
          <w:szCs w:val="24"/>
        </w:rPr>
        <w:t xml:space="preserve"> on-line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 kursu od: </w:t>
      </w:r>
      <w:sdt>
        <w:sdtPr>
          <w:rPr>
            <w:rFonts w:ascii="Arial Narrow" w:hAnsi="Arial Narrow" w:cs="Calibri"/>
            <w:sz w:val="24"/>
            <w:szCs w:val="24"/>
          </w:rPr>
          <w:id w:val="346140956"/>
          <w:date w:fullDate="2024-05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C122B">
            <w:rPr>
              <w:rFonts w:ascii="Arial Narrow" w:hAnsi="Arial Narrow" w:cs="Calibri"/>
              <w:sz w:val="24"/>
              <w:szCs w:val="24"/>
            </w:rPr>
            <w:t>16.05.2024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214970813"/>
          <w:date w:fullDate="2024-05-1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C122B">
            <w:rPr>
              <w:rFonts w:ascii="Arial Narrow" w:hAnsi="Arial Narrow" w:cs="Calibri"/>
              <w:sz w:val="24"/>
              <w:szCs w:val="24"/>
            </w:rPr>
            <w:t>17.05.2024</w:t>
          </w:r>
        </w:sdtContent>
      </w:sdt>
    </w:p>
    <w:p w14:paraId="3DCDF03B" w14:textId="4CD51EFD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1261647237"/>
          <w:placeholder>
            <w:docPart w:val="9C51D65406EA4F778F4BB39ADC5E904C"/>
          </w:placeholder>
        </w:sdtPr>
        <w:sdtEndPr/>
        <w:sdtContent>
          <w:r w:rsidR="00CC122B" w:rsidRPr="00CC122B">
            <w:rPr>
              <w:rFonts w:ascii="Arial Narrow" w:hAnsi="Arial Narrow" w:cs="Calibri"/>
              <w:sz w:val="24"/>
              <w:szCs w:val="24"/>
            </w:rPr>
            <w:t>3</w:t>
          </w:r>
        </w:sdtContent>
      </w:sdt>
    </w:p>
    <w:p w14:paraId="3DCDF03C" w14:textId="77777777"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/>
          <w:i/>
          <w:sz w:val="24"/>
          <w:szCs w:val="24"/>
          <w:u w:val="single"/>
          <w:lang w:eastAsia="pl-PL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dodatkowe</w:t>
      </w:r>
    </w:p>
    <w:p w14:paraId="3DCDF03D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Przedmiot na PB, jaki będzie uznany na podstawie zaliczenia kursu: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-134573241"/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3DCDF03E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Zamierzam ubiegać się o dofinansowanie z tytułu niepełnosprawności 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2072181197"/>
          <w:placeholder>
            <w:docPart w:val="11E517E95EBC478D86DCAE9D860F8FA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</w:p>
    <w:p w14:paraId="3DCDF03F" w14:textId="77777777"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Otrzymuję stypendium socjalne na PB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500319959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br/>
        <w:t>Oświadczam, że zapoznałem się z „</w:t>
      </w:r>
      <w:r w:rsidRPr="00B862C0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(Blended Intensive Programme, BIP), w których Politechnika Białostocka jest partnerem</w:t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t>” w tym z informacją dotyczącą przetwarzania moich danych osobowych.</w:t>
      </w:r>
    </w:p>
    <w:p w14:paraId="3DCDF040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Podpis studenta</w:t>
      </w:r>
      <w:r w:rsidRPr="00B862C0">
        <w:rPr>
          <w:rFonts w:ascii="Arial Narrow" w:hAnsi="Arial Narrow" w:cs="Calibri"/>
          <w:sz w:val="24"/>
          <w:szCs w:val="24"/>
        </w:rPr>
        <w:t xml:space="preserve"> …………………………………                   </w:t>
      </w:r>
    </w:p>
    <w:p w14:paraId="3DCDF041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br/>
        <w:t xml:space="preserve">Wyrażam zgodę na uczestnictwo </w:t>
      </w:r>
    </w:p>
    <w:p w14:paraId="3DCDF042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14:paraId="3DCDF043" w14:textId="77777777" w:rsidR="004B6E5D" w:rsidRPr="00B862C0" w:rsidRDefault="004B6E5D" w:rsidP="008A1E57">
      <w:pPr>
        <w:spacing w:after="0" w:line="23" w:lineRule="atLeast"/>
        <w:ind w:right="-568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t>_____________________________________________________</w:t>
      </w:r>
      <w:r w:rsidRPr="00B862C0">
        <w:rPr>
          <w:rFonts w:ascii="Arial Narrow" w:hAnsi="Arial Narrow" w:cs="Calibri"/>
          <w:i/>
          <w:sz w:val="24"/>
          <w:szCs w:val="24"/>
        </w:rPr>
        <w:tab/>
        <w:t xml:space="preserve">   </w:t>
      </w:r>
      <w:r w:rsidRPr="00B862C0">
        <w:rPr>
          <w:rFonts w:ascii="Arial Narrow" w:hAnsi="Arial Narrow" w:cs="Calibri"/>
          <w:i/>
          <w:sz w:val="24"/>
          <w:szCs w:val="24"/>
        </w:rPr>
        <w:tab/>
      </w:r>
      <w:r w:rsidRPr="00B862C0">
        <w:rPr>
          <w:rFonts w:ascii="Arial Narrow" w:hAnsi="Arial Narrow" w:cs="Calibri"/>
          <w:i/>
          <w:sz w:val="24"/>
          <w:szCs w:val="24"/>
        </w:rPr>
        <w:tab/>
        <w:t xml:space="preserve">____________________________________________ </w:t>
      </w:r>
    </w:p>
    <w:p w14:paraId="3DCDF044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Koordynatora wydziałowego</w:t>
      </w:r>
      <w:r w:rsidRPr="00B862C0">
        <w:rPr>
          <w:rFonts w:ascii="Arial Narrow" w:hAnsi="Arial Narrow" w:cs="Calibri"/>
          <w:b/>
          <w:i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ab/>
      </w: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Dziekana</w:t>
      </w:r>
    </w:p>
    <w:p w14:paraId="3DCDF045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Calibri"/>
          <w:b/>
          <w:i/>
          <w:sz w:val="24"/>
          <w:szCs w:val="24"/>
        </w:rPr>
      </w:pPr>
    </w:p>
    <w:sectPr w:rsidR="004B6E5D" w:rsidRPr="00B862C0" w:rsidSect="00C17906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6931368" w16cex:dateUtc="2022-07-26T07:30:00Z"/>
  <w16cex:commentExtensible w16cex:durableId="268C05EA" w16cex:dateUtc="2022-07-27T16:43:00Z"/>
  <w16cex:commentExtensible w16cex:durableId="268C06A2" w16cex:dateUtc="2022-07-27T16:46:00Z"/>
  <w16cex:commentExtensible w16cex:durableId="2686DB26" w16cex:dateUtc="2022-07-23T18:40:00Z"/>
  <w16cex:commentExtensible w16cex:durableId="268C0862" w16cex:dateUtc="2022-07-27T16:54:00Z"/>
  <w16cex:commentExtensible w16cex:durableId="2686DBD9" w16cex:dateUtc="2022-07-23T18:43:00Z"/>
  <w16cex:commentExtensible w16cex:durableId="268C08A9" w16cex:dateUtc="2022-07-27T16:55:00Z"/>
  <w16cex:commentExtensible w16cex:durableId="268C09D1" w16cex:dateUtc="2022-07-27T17:00:00Z"/>
  <w16cex:commentExtensible w16cex:durableId="2686DDD7" w16cex:dateUtc="2022-07-23T18:51:00Z"/>
  <w16cex:commentExtensible w16cex:durableId="268C0A15" w16cex:dateUtc="2022-07-27T17:01:00Z"/>
  <w16cex:commentExtensible w16cex:durableId="2686DDFE" w16cex:dateUtc="2022-07-23T18:52:00Z"/>
  <w16cex:commentExtensible w16cex:durableId="268C0AB9" w16cex:dateUtc="2022-07-27T17:04:00Z"/>
  <w16cex:commentExtensible w16cex:durableId="268C0CAB" w16cex:dateUtc="2022-07-27T17:12:00Z"/>
  <w16cex:commentExtensible w16cex:durableId="268C0D08" w16cex:dateUtc="2022-07-27T17:14:00Z"/>
  <w16cex:commentExtensible w16cex:durableId="71189513" w16cex:dateUtc="2022-07-26T12:02:00Z"/>
  <w16cex:commentExtensible w16cex:durableId="268C0D24" w16cex:dateUtc="2022-07-27T17:14:00Z"/>
  <w16cex:commentExtensible w16cex:durableId="2A5241D4" w16cex:dateUtc="2022-07-27T12:20:00Z"/>
  <w16cex:commentExtensible w16cex:durableId="42B4A520" w16cex:dateUtc="2022-07-26T07:34:00Z"/>
  <w16cex:commentExtensible w16cex:durableId="2611CED3" w16cex:dateUtc="2022-07-27T12:19:00Z"/>
  <w16cex:commentExtensible w16cex:durableId="268C0FAB" w16cex:dateUtc="2022-07-27T17:25:00Z"/>
  <w16cex:commentExtensible w16cex:durableId="1F0CEE3C" w16cex:dateUtc="2022-07-26T12:05:00Z"/>
  <w16cex:commentExtensible w16cex:durableId="2686DF9C" w16cex:dateUtc="2022-07-23T18:59:00Z"/>
  <w16cex:commentExtensible w16cex:durableId="0ED5F6AE" w16cex:dateUtc="2022-07-26T07:58:00Z"/>
  <w16cex:commentExtensible w16cex:durableId="268C124E" w16cex:dateUtc="2022-07-27T17:36:00Z"/>
  <w16cex:commentExtensible w16cex:durableId="2686E0F2" w16cex:dateUtc="2022-07-23T19:04:00Z"/>
  <w16cex:commentExtensible w16cex:durableId="0FFF3024" w16cex:dateUtc="2022-07-26T12:03:00Z"/>
  <w16cex:commentExtensible w16cex:durableId="57C57205" w16cex:dateUtc="2022-07-26T12:14:00Z"/>
  <w16cex:commentExtensible w16cex:durableId="55E1FA09" w16cex:dateUtc="2022-07-26T12:15:00Z"/>
  <w16cex:commentExtensible w16cex:durableId="2686E47C" w16cex:dateUtc="2022-07-23T19:19:00Z"/>
  <w16cex:commentExtensible w16cex:durableId="2686E4BF" w16cex:dateUtc="2022-07-23T19:21:00Z"/>
  <w16cex:commentExtensible w16cex:durableId="1C26E354" w16cex:dateUtc="2022-07-26T11:59:00Z"/>
  <w16cex:commentExtensible w16cex:durableId="2686E57B" w16cex:dateUtc="2022-07-23T19:24:00Z"/>
  <w16cex:commentExtensible w16cex:durableId="2686E5AE" w16cex:dateUtc="2022-07-23T19:25:00Z"/>
  <w16cex:commentExtensible w16cex:durableId="268C2909" w16cex:dateUtc="2022-07-27T19:13:00Z"/>
  <w16cex:commentExtensible w16cex:durableId="268C2A54" w16cex:dateUtc="2022-07-27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4FB93" w16cid:durableId="26EA9BDB"/>
  <w16cid:commentId w16cid:paraId="4504054D" w16cid:durableId="26EA9BDC"/>
  <w16cid:commentId w16cid:paraId="464C3F14" w16cid:durableId="26EA9BDD"/>
  <w16cid:commentId w16cid:paraId="761CAF84" w16cid:durableId="26EA9BDE"/>
  <w16cid:commentId w16cid:paraId="40EE2169" w16cid:durableId="26EA9BDF"/>
  <w16cid:commentId w16cid:paraId="77B8C652" w16cid:durableId="26EA9BE0"/>
  <w16cid:commentId w16cid:paraId="45863F35" w16cid:durableId="26EA9BE1"/>
  <w16cid:commentId w16cid:paraId="4A33AF97" w16cid:durableId="26EA9BE2"/>
  <w16cid:commentId w16cid:paraId="3BE41DCE" w16cid:durableId="26EA9BE3"/>
  <w16cid:commentId w16cid:paraId="7310F59D" w16cid:durableId="26EA9BE4"/>
  <w16cid:commentId w16cid:paraId="39583B88" w16cid:durableId="26EA9BE5"/>
  <w16cid:commentId w16cid:paraId="08F0A621" w16cid:durableId="26EA9BE6"/>
  <w16cid:commentId w16cid:paraId="29B160CA" w16cid:durableId="26EA9BE7"/>
  <w16cid:commentId w16cid:paraId="61274AD3" w16cid:durableId="26EA9BE8"/>
  <w16cid:commentId w16cid:paraId="1321EBAD" w16cid:durableId="26EA9BE9"/>
  <w16cid:commentId w16cid:paraId="175AFB5B" w16cid:durableId="26EA9BEA"/>
  <w16cid:commentId w16cid:paraId="5BCAF798" w16cid:durableId="26EA9BEB"/>
  <w16cid:commentId w16cid:paraId="578ED544" w16cid:durableId="26EA9BEC"/>
  <w16cid:commentId w16cid:paraId="3A88B042" w16cid:durableId="26EAAB5A"/>
  <w16cid:commentId w16cid:paraId="1F35BDA3" w16cid:durableId="26EA9BED"/>
  <w16cid:commentId w16cid:paraId="1A5CD0BF" w16cid:durableId="26EAAB0C"/>
  <w16cid:commentId w16cid:paraId="18698BAE" w16cid:durableId="26EA9BEE"/>
  <w16cid:commentId w16cid:paraId="3E9B8936" w16cid:durableId="26EAAC09"/>
  <w16cid:commentId w16cid:paraId="16A31435" w16cid:durableId="26EAAB81"/>
  <w16cid:commentId w16cid:paraId="6B9AB9D5" w16cid:durableId="26EAABB6"/>
  <w16cid:commentId w16cid:paraId="561E4B13" w16cid:durableId="26EA9BEF"/>
  <w16cid:commentId w16cid:paraId="08CC2EF1" w16cid:durableId="26EA9B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F04E" w14:textId="77777777" w:rsidR="008A6313" w:rsidRDefault="008A6313" w:rsidP="007634D2">
      <w:pPr>
        <w:spacing w:after="0" w:line="240" w:lineRule="auto"/>
      </w:pPr>
      <w:r>
        <w:separator/>
      </w:r>
    </w:p>
  </w:endnote>
  <w:endnote w:type="continuationSeparator" w:id="0">
    <w:p w14:paraId="3DCDF04F" w14:textId="77777777" w:rsidR="008A6313" w:rsidRDefault="008A6313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DF04C" w14:textId="77777777" w:rsidR="008A6313" w:rsidRDefault="008A6313" w:rsidP="007634D2">
      <w:pPr>
        <w:spacing w:after="0" w:line="240" w:lineRule="auto"/>
      </w:pPr>
      <w:r>
        <w:separator/>
      </w:r>
    </w:p>
  </w:footnote>
  <w:footnote w:type="continuationSeparator" w:id="0">
    <w:p w14:paraId="3DCDF04D" w14:textId="77777777" w:rsidR="008A6313" w:rsidRDefault="008A6313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8"/>
  </w:num>
  <w:num w:numId="3">
    <w:abstractNumId w:val="32"/>
  </w:num>
  <w:num w:numId="4">
    <w:abstractNumId w:val="9"/>
  </w:num>
  <w:num w:numId="5">
    <w:abstractNumId w:val="45"/>
  </w:num>
  <w:num w:numId="6">
    <w:abstractNumId w:val="28"/>
  </w:num>
  <w:num w:numId="7">
    <w:abstractNumId w:val="11"/>
  </w:num>
  <w:num w:numId="8">
    <w:abstractNumId w:val="23"/>
  </w:num>
  <w:num w:numId="9">
    <w:abstractNumId w:val="4"/>
  </w:num>
  <w:num w:numId="10">
    <w:abstractNumId w:val="18"/>
  </w:num>
  <w:num w:numId="11">
    <w:abstractNumId w:val="44"/>
  </w:num>
  <w:num w:numId="12">
    <w:abstractNumId w:val="5"/>
  </w:num>
  <w:num w:numId="13">
    <w:abstractNumId w:val="2"/>
  </w:num>
  <w:num w:numId="14">
    <w:abstractNumId w:val="34"/>
  </w:num>
  <w:num w:numId="15">
    <w:abstractNumId w:val="14"/>
  </w:num>
  <w:num w:numId="16">
    <w:abstractNumId w:val="25"/>
  </w:num>
  <w:num w:numId="17">
    <w:abstractNumId w:val="19"/>
  </w:num>
  <w:num w:numId="18">
    <w:abstractNumId w:val="8"/>
  </w:num>
  <w:num w:numId="19">
    <w:abstractNumId w:val="6"/>
  </w:num>
  <w:num w:numId="20">
    <w:abstractNumId w:val="41"/>
  </w:num>
  <w:num w:numId="21">
    <w:abstractNumId w:val="10"/>
  </w:num>
  <w:num w:numId="22">
    <w:abstractNumId w:val="31"/>
  </w:num>
  <w:num w:numId="23">
    <w:abstractNumId w:val="46"/>
  </w:num>
  <w:num w:numId="24">
    <w:abstractNumId w:val="27"/>
  </w:num>
  <w:num w:numId="25">
    <w:abstractNumId w:val="35"/>
  </w:num>
  <w:num w:numId="26">
    <w:abstractNumId w:val="26"/>
  </w:num>
  <w:num w:numId="27">
    <w:abstractNumId w:val="16"/>
  </w:num>
  <w:num w:numId="28">
    <w:abstractNumId w:val="22"/>
  </w:num>
  <w:num w:numId="29">
    <w:abstractNumId w:val="40"/>
  </w:num>
  <w:num w:numId="30">
    <w:abstractNumId w:val="36"/>
  </w:num>
  <w:num w:numId="31">
    <w:abstractNumId w:val="13"/>
  </w:num>
  <w:num w:numId="32">
    <w:abstractNumId w:val="0"/>
  </w:num>
  <w:num w:numId="33">
    <w:abstractNumId w:val="1"/>
  </w:num>
  <w:num w:numId="34">
    <w:abstractNumId w:val="21"/>
  </w:num>
  <w:num w:numId="35">
    <w:abstractNumId w:val="29"/>
  </w:num>
  <w:num w:numId="36">
    <w:abstractNumId w:val="3"/>
  </w:num>
  <w:num w:numId="37">
    <w:abstractNumId w:val="37"/>
  </w:num>
  <w:num w:numId="38">
    <w:abstractNumId w:val="39"/>
  </w:num>
  <w:num w:numId="39">
    <w:abstractNumId w:val="12"/>
  </w:num>
  <w:num w:numId="40">
    <w:abstractNumId w:val="15"/>
  </w:num>
  <w:num w:numId="41">
    <w:abstractNumId w:val="30"/>
  </w:num>
  <w:num w:numId="42">
    <w:abstractNumId w:val="17"/>
  </w:num>
  <w:num w:numId="43">
    <w:abstractNumId w:val="43"/>
  </w:num>
  <w:num w:numId="44">
    <w:abstractNumId w:val="20"/>
  </w:num>
  <w:num w:numId="45">
    <w:abstractNumId w:val="42"/>
  </w:num>
  <w:num w:numId="46">
    <w:abstractNumId w:val="24"/>
  </w:num>
  <w:num w:numId="4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5"/>
    <w:rsid w:val="00002151"/>
    <w:rsid w:val="000119FB"/>
    <w:rsid w:val="00012060"/>
    <w:rsid w:val="00032A5F"/>
    <w:rsid w:val="0003771D"/>
    <w:rsid w:val="00037BC5"/>
    <w:rsid w:val="00044D3D"/>
    <w:rsid w:val="000458DB"/>
    <w:rsid w:val="000509E1"/>
    <w:rsid w:val="00055D7C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F0B04"/>
    <w:rsid w:val="000F25F9"/>
    <w:rsid w:val="00126FEA"/>
    <w:rsid w:val="00127D73"/>
    <w:rsid w:val="00131AE9"/>
    <w:rsid w:val="00134FFA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71A5"/>
    <w:rsid w:val="00200B86"/>
    <w:rsid w:val="00201470"/>
    <w:rsid w:val="00207E01"/>
    <w:rsid w:val="0021290F"/>
    <w:rsid w:val="00224B68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D2A24"/>
    <w:rsid w:val="002D3D0F"/>
    <w:rsid w:val="002E5244"/>
    <w:rsid w:val="002E5CC0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6237"/>
    <w:rsid w:val="00452FE1"/>
    <w:rsid w:val="004652D6"/>
    <w:rsid w:val="004676C8"/>
    <w:rsid w:val="00474839"/>
    <w:rsid w:val="00475572"/>
    <w:rsid w:val="004768F5"/>
    <w:rsid w:val="00477584"/>
    <w:rsid w:val="00477D94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124AF"/>
    <w:rsid w:val="00515FDA"/>
    <w:rsid w:val="005304F9"/>
    <w:rsid w:val="00532339"/>
    <w:rsid w:val="00533525"/>
    <w:rsid w:val="005366B3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D4656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3280D"/>
    <w:rsid w:val="006424FB"/>
    <w:rsid w:val="00642ABB"/>
    <w:rsid w:val="00654D1A"/>
    <w:rsid w:val="0066351F"/>
    <w:rsid w:val="00664C34"/>
    <w:rsid w:val="006654F8"/>
    <w:rsid w:val="006905FC"/>
    <w:rsid w:val="006B0BC0"/>
    <w:rsid w:val="006B3B63"/>
    <w:rsid w:val="006B58CA"/>
    <w:rsid w:val="006B7F68"/>
    <w:rsid w:val="006D2F7B"/>
    <w:rsid w:val="006E2C48"/>
    <w:rsid w:val="006E56F4"/>
    <w:rsid w:val="00702387"/>
    <w:rsid w:val="00715505"/>
    <w:rsid w:val="0072660C"/>
    <w:rsid w:val="00733CD7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1E57"/>
    <w:rsid w:val="008A6313"/>
    <w:rsid w:val="008B18CB"/>
    <w:rsid w:val="008C114E"/>
    <w:rsid w:val="008C3714"/>
    <w:rsid w:val="008C3E56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5BE9"/>
    <w:rsid w:val="009C7025"/>
    <w:rsid w:val="009C7164"/>
    <w:rsid w:val="009C7F1F"/>
    <w:rsid w:val="009D1B23"/>
    <w:rsid w:val="009D7FC0"/>
    <w:rsid w:val="00A12725"/>
    <w:rsid w:val="00A27385"/>
    <w:rsid w:val="00A31D96"/>
    <w:rsid w:val="00A4119E"/>
    <w:rsid w:val="00A41806"/>
    <w:rsid w:val="00A61761"/>
    <w:rsid w:val="00A625FE"/>
    <w:rsid w:val="00A724CD"/>
    <w:rsid w:val="00A801A3"/>
    <w:rsid w:val="00A8088F"/>
    <w:rsid w:val="00A83156"/>
    <w:rsid w:val="00A850D5"/>
    <w:rsid w:val="00A9059A"/>
    <w:rsid w:val="00AC7BD7"/>
    <w:rsid w:val="00AD14D7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4D16"/>
    <w:rsid w:val="00B862C0"/>
    <w:rsid w:val="00B90C59"/>
    <w:rsid w:val="00B94274"/>
    <w:rsid w:val="00BA17EE"/>
    <w:rsid w:val="00BB18A6"/>
    <w:rsid w:val="00BB1D5B"/>
    <w:rsid w:val="00BB260C"/>
    <w:rsid w:val="00BC2194"/>
    <w:rsid w:val="00BC21B7"/>
    <w:rsid w:val="00BD2401"/>
    <w:rsid w:val="00BE4753"/>
    <w:rsid w:val="00C04B63"/>
    <w:rsid w:val="00C1196E"/>
    <w:rsid w:val="00C17906"/>
    <w:rsid w:val="00C2118D"/>
    <w:rsid w:val="00C30E17"/>
    <w:rsid w:val="00C354DA"/>
    <w:rsid w:val="00C36C46"/>
    <w:rsid w:val="00C43997"/>
    <w:rsid w:val="00C44ED0"/>
    <w:rsid w:val="00C55936"/>
    <w:rsid w:val="00C57FA3"/>
    <w:rsid w:val="00C60C89"/>
    <w:rsid w:val="00C60F52"/>
    <w:rsid w:val="00C64C2F"/>
    <w:rsid w:val="00C7268C"/>
    <w:rsid w:val="00C8739D"/>
    <w:rsid w:val="00C94A33"/>
    <w:rsid w:val="00CA1BCE"/>
    <w:rsid w:val="00CA328B"/>
    <w:rsid w:val="00CA430A"/>
    <w:rsid w:val="00CA490B"/>
    <w:rsid w:val="00CB0625"/>
    <w:rsid w:val="00CB47C7"/>
    <w:rsid w:val="00CC0E64"/>
    <w:rsid w:val="00CC122B"/>
    <w:rsid w:val="00CC6D73"/>
    <w:rsid w:val="00CD2276"/>
    <w:rsid w:val="00CD5709"/>
    <w:rsid w:val="00CF0677"/>
    <w:rsid w:val="00CF630E"/>
    <w:rsid w:val="00CF7583"/>
    <w:rsid w:val="00CF792F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E1DC4"/>
    <w:rsid w:val="00DF0A9E"/>
    <w:rsid w:val="00E11151"/>
    <w:rsid w:val="00E12681"/>
    <w:rsid w:val="00E15992"/>
    <w:rsid w:val="00E20EC5"/>
    <w:rsid w:val="00E21C3C"/>
    <w:rsid w:val="00E30077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390B"/>
    <w:rsid w:val="00EA36F0"/>
    <w:rsid w:val="00EA3DB2"/>
    <w:rsid w:val="00EB66BA"/>
    <w:rsid w:val="00EC3A42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B0357"/>
    <w:rsid w:val="00FB20DB"/>
    <w:rsid w:val="00FB6B63"/>
    <w:rsid w:val="00FC060A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F026"/>
  <w15:docId w15:val="{B8FE3575-093C-4FFB-839F-4681ECA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1D65406EA4F778F4BB39ADC5E9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2ABA6-6BFE-4154-9024-A540A6510BD9}"/>
      </w:docPartPr>
      <w:docPartBody>
        <w:p w:rsidR="0036509F" w:rsidRDefault="0003771D" w:rsidP="0003771D">
          <w:pPr>
            <w:pStyle w:val="9C51D65406EA4F778F4BB39ADC5E904C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517E95EBC478D86DCAE9D860F8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93858-CCE8-4C3A-ABAA-94BC6123447D}"/>
      </w:docPartPr>
      <w:docPartBody>
        <w:p w:rsidR="0036509F" w:rsidRDefault="0003771D" w:rsidP="0003771D">
          <w:pPr>
            <w:pStyle w:val="11E517E95EBC478D86DCAE9D860F8FA6"/>
          </w:pPr>
          <w:r w:rsidRPr="00FA40D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1D"/>
    <w:rsid w:val="00033232"/>
    <w:rsid w:val="00036B7C"/>
    <w:rsid w:val="0003771D"/>
    <w:rsid w:val="000E2BE9"/>
    <w:rsid w:val="00191E60"/>
    <w:rsid w:val="002039D7"/>
    <w:rsid w:val="002558A5"/>
    <w:rsid w:val="00256CAD"/>
    <w:rsid w:val="002A7053"/>
    <w:rsid w:val="002A728C"/>
    <w:rsid w:val="0030155F"/>
    <w:rsid w:val="00310981"/>
    <w:rsid w:val="003265BE"/>
    <w:rsid w:val="00355FEC"/>
    <w:rsid w:val="0036509F"/>
    <w:rsid w:val="00393BDA"/>
    <w:rsid w:val="00471325"/>
    <w:rsid w:val="004B64B3"/>
    <w:rsid w:val="004F402E"/>
    <w:rsid w:val="005330F4"/>
    <w:rsid w:val="005A1F1F"/>
    <w:rsid w:val="006A2EA8"/>
    <w:rsid w:val="006E3B82"/>
    <w:rsid w:val="00726A64"/>
    <w:rsid w:val="007A7282"/>
    <w:rsid w:val="00821F7E"/>
    <w:rsid w:val="00865BAD"/>
    <w:rsid w:val="00A46E5B"/>
    <w:rsid w:val="00A613F9"/>
    <w:rsid w:val="00AD7AAF"/>
    <w:rsid w:val="00B2790B"/>
    <w:rsid w:val="00BA20F8"/>
    <w:rsid w:val="00BA6553"/>
    <w:rsid w:val="00BE2731"/>
    <w:rsid w:val="00C26244"/>
    <w:rsid w:val="00C47248"/>
    <w:rsid w:val="00C71249"/>
    <w:rsid w:val="00CB1E5E"/>
    <w:rsid w:val="00D8700A"/>
    <w:rsid w:val="00DB2334"/>
    <w:rsid w:val="00DB7934"/>
    <w:rsid w:val="00E04362"/>
    <w:rsid w:val="00E82C9D"/>
    <w:rsid w:val="00E84620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6CAD"/>
    <w:rPr>
      <w:color w:val="808080"/>
    </w:rPr>
  </w:style>
  <w:style w:type="paragraph" w:customStyle="1" w:styleId="9C51D65406EA4F778F4BB39ADC5E904C">
    <w:name w:val="9C51D65406EA4F778F4BB39ADC5E904C"/>
    <w:rsid w:val="0003771D"/>
  </w:style>
  <w:style w:type="paragraph" w:customStyle="1" w:styleId="11E517E95EBC478D86DCAE9D860F8FA6">
    <w:name w:val="11E517E95EBC478D86DCAE9D860F8FA6"/>
    <w:rsid w:val="0003771D"/>
  </w:style>
  <w:style w:type="paragraph" w:customStyle="1" w:styleId="798EBF62E0D3403F91C339F5EEA04520">
    <w:name w:val="798EBF62E0D3403F91C339F5EEA04520"/>
    <w:rsid w:val="00726A64"/>
  </w:style>
  <w:style w:type="paragraph" w:customStyle="1" w:styleId="7B4A88235F8143CB83CA2B76B291D0A4">
    <w:name w:val="7B4A88235F8143CB83CA2B76B291D0A4"/>
    <w:rsid w:val="00726A64"/>
  </w:style>
  <w:style w:type="paragraph" w:customStyle="1" w:styleId="B04FEF057889404BA33ED0F35F49C857">
    <w:name w:val="B04FEF057889404BA33ED0F35F49C857"/>
    <w:rsid w:val="00256CAD"/>
  </w:style>
  <w:style w:type="paragraph" w:customStyle="1" w:styleId="2E71A68441EE4BDC99E3C336674FE253">
    <w:name w:val="2E71A68441EE4BDC99E3C336674FE253"/>
    <w:rsid w:val="00256CAD"/>
  </w:style>
  <w:style w:type="paragraph" w:customStyle="1" w:styleId="01290FA9D83949AA8765BE56165C5820">
    <w:name w:val="01290FA9D83949AA8765BE56165C5820"/>
    <w:rsid w:val="0025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8" ma:contentTypeDescription="Utwórz nowy dokument." ma:contentTypeScope="" ma:versionID="9fff516997a74a883598f773dd83fe32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e19567d5b18328c491fa4f1f639075c7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3D9B-4F90-49A2-BD84-4CB8D530B055}">
  <ds:schemaRefs>
    <ds:schemaRef ds:uri="http://purl.org/dc/terms/"/>
    <ds:schemaRef ds:uri="http://purl.org/dc/elements/1.1/"/>
    <ds:schemaRef ds:uri="http://purl.org/dc/dcmitype/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191ada1-4016-487b-9f1e-169f13c51b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576E7-9A74-4710-A3D0-BC00230F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72B43-6CB1-41FA-B566-329B0E22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1657</Characters>
  <Application>Microsoft Office Word</Application>
  <DocSecurity>0</DocSecurity>
  <Lines>30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Jakimiuk</dc:creator>
  <cp:lastModifiedBy>Ireneusz Mrozek</cp:lastModifiedBy>
  <cp:revision>3</cp:revision>
  <cp:lastPrinted>2022-10-07T11:11:00Z</cp:lastPrinted>
  <dcterms:created xsi:type="dcterms:W3CDTF">2022-10-21T08:13:00Z</dcterms:created>
  <dcterms:modified xsi:type="dcterms:W3CDTF">2024-01-22T12:44:00Z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