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  <w:gridCol w:w="1078"/>
        <w:gridCol w:w="2965"/>
      </w:tblGrid>
      <w:tr w:rsidR="00FB0D99" w:rsidRPr="00663CDE" w:rsidTr="00EC2E74">
        <w:trPr>
          <w:trHeight w:val="255"/>
        </w:trPr>
        <w:tc>
          <w:tcPr>
            <w:tcW w:w="9396" w:type="dxa"/>
            <w:shd w:val="clear" w:color="auto" w:fill="auto"/>
            <w:vAlign w:val="bottom"/>
          </w:tcPr>
          <w:p w:rsidR="00FB0D99" w:rsidRPr="00663CDE" w:rsidRDefault="00FB0D99" w:rsidP="00984534">
            <w:pPr>
              <w:suppressAutoHyphens/>
              <w:snapToGrid w:val="0"/>
              <w:spacing w:after="0" w:line="240" w:lineRule="auto"/>
              <w:ind w:right="-4029"/>
              <w:jc w:val="center"/>
              <w:rPr>
                <w:rFonts w:ascii="Arial Narrow" w:eastAsia="Times New Roman" w:hAnsi="Arial Narrow" w:cs="Arial Narrow"/>
                <w:szCs w:val="24"/>
                <w:lang w:eastAsia="ar-SA"/>
              </w:rPr>
            </w:pPr>
            <w:r w:rsidRPr="00663CDE"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Załącznik nr </w:t>
            </w:r>
            <w:r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3 do Zarządzenia Nr </w:t>
            </w:r>
            <w:r w:rsidR="00302379">
              <w:rPr>
                <w:rFonts w:ascii="Arial Narrow" w:eastAsia="Times New Roman" w:hAnsi="Arial Narrow" w:cs="Arial Narrow"/>
                <w:szCs w:val="24"/>
                <w:lang w:eastAsia="ar-SA"/>
              </w:rPr>
              <w:t>777</w:t>
            </w:r>
            <w:r>
              <w:rPr>
                <w:rFonts w:ascii="Arial Narrow" w:eastAsia="Times New Roman" w:hAnsi="Arial Narrow" w:cs="Arial Narrow"/>
                <w:szCs w:val="24"/>
                <w:lang w:eastAsia="ar-SA"/>
              </w:rPr>
              <w:t>/2018</w:t>
            </w:r>
            <w:r w:rsidRPr="00663CDE">
              <w:rPr>
                <w:rFonts w:ascii="Arial Narrow" w:eastAsia="Times New Roman" w:hAnsi="Arial Narrow" w:cs="Arial Narrow"/>
                <w:szCs w:val="24"/>
                <w:lang w:eastAsia="ar-SA"/>
              </w:rPr>
              <w:t xml:space="preserve"> Rektora PB</w:t>
            </w:r>
          </w:p>
          <w:tbl>
            <w:tblPr>
              <w:tblW w:w="0" w:type="auto"/>
              <w:tblInd w:w="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"/>
              <w:gridCol w:w="3722"/>
              <w:gridCol w:w="478"/>
              <w:gridCol w:w="482"/>
              <w:gridCol w:w="44"/>
              <w:gridCol w:w="991"/>
              <w:gridCol w:w="1005"/>
              <w:gridCol w:w="482"/>
              <w:gridCol w:w="1558"/>
              <w:gridCol w:w="10"/>
            </w:tblGrid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5097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  <w:t>………………………………………</w:t>
                  </w:r>
                </w:p>
              </w:tc>
              <w:tc>
                <w:tcPr>
                  <w:tcW w:w="4036" w:type="dxa"/>
                  <w:gridSpan w:val="4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ind w:firstLine="905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(pieczątka)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45"/>
              </w:trPr>
              <w:tc>
                <w:tcPr>
                  <w:tcW w:w="9133" w:type="dxa"/>
                  <w:gridSpan w:val="9"/>
                  <w:vMerge w:val="restart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8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8"/>
                      <w:lang w:eastAsia="ar-SA"/>
                    </w:rPr>
                    <w:t xml:space="preserve">ROZLICZENIE PODRÓŻY ZAGRANICZNEJ 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75"/>
              </w:trPr>
              <w:tc>
                <w:tcPr>
                  <w:tcW w:w="9133" w:type="dxa"/>
                  <w:gridSpan w:val="9"/>
                  <w:vMerge/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i/>
                      <w:sz w:val="24"/>
                      <w:szCs w:val="28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435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i/>
                      <w:sz w:val="18"/>
                      <w:szCs w:val="20"/>
                      <w:lang w:eastAsia="ar-SA"/>
                    </w:rPr>
                    <w:t>………………………………………………………………………………………………….………………………………..…..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9133" w:type="dxa"/>
                  <w:gridSpan w:val="9"/>
                  <w:shd w:val="clear" w:color="auto" w:fill="auto"/>
                </w:tcPr>
                <w:p w:rsidR="00FB0D99" w:rsidRDefault="00FB0D99" w:rsidP="00FB0D9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Imię i nazwisko, stanowisko służbowe, jednostka organizacyjna</w:t>
                  </w:r>
                </w:p>
                <w:p w:rsidR="00FB0D99" w:rsidRPr="00584765" w:rsidRDefault="00FB0D99" w:rsidP="00FB0D9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Tahoma"/>
                      <w:sz w:val="18"/>
                      <w:szCs w:val="18"/>
                      <w:lang w:eastAsia="ar-SA"/>
                    </w:rPr>
                  </w:pPr>
                  <w:r w:rsidRPr="00584765">
                    <w:rPr>
                      <w:rFonts w:ascii="Arial Narrow" w:eastAsia="Times New Roman" w:hAnsi="Arial Narrow" w:cs="Tahoma"/>
                      <w:sz w:val="18"/>
                      <w:szCs w:val="18"/>
                      <w:lang w:eastAsia="ar-SA"/>
                    </w:rPr>
                    <w:t>Polecenie wyjazdu do ......................................................................................................................................................................</w:t>
                  </w:r>
                </w:p>
                <w:p w:rsidR="00FB0D99" w:rsidRPr="00FB0D99" w:rsidRDefault="00FB0D99" w:rsidP="00FB0D9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4"/>
                      <w:lang w:eastAsia="ar-SA"/>
                    </w:rPr>
                  </w:pPr>
                  <w:r w:rsidRPr="00584765">
                    <w:rPr>
                      <w:rFonts w:ascii="Arial Narrow" w:eastAsia="Times New Roman" w:hAnsi="Arial Narrow" w:cs="Tahoma"/>
                      <w:sz w:val="14"/>
                      <w:szCs w:val="14"/>
                      <w:lang w:eastAsia="ar-SA"/>
                    </w:rPr>
                    <w:t>kraj i miejscowość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61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Cel wyjazdu …………………………………………………………………………………………..…………...................................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56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Środki lokomocji …………..........................................................................................................................................................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52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Pobyt poza granicami kraju trwał od dnia ……..…………........... godz. ………...   do dnia …………..…........... godz. 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63"/>
              </w:trPr>
              <w:tc>
                <w:tcPr>
                  <w:tcW w:w="9133" w:type="dxa"/>
                  <w:gridSpan w:val="9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Dni ogółem: 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128"/>
              </w:trPr>
              <w:tc>
                <w:tcPr>
                  <w:tcW w:w="9133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55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6"/>
                      <w:szCs w:val="18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6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WYDATEK / WALUTA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WALUTA:   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X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PLN</w:t>
                  </w:r>
                </w:p>
              </w:tc>
            </w:tr>
            <w:tr w:rsidR="00FB0D99" w:rsidRPr="00663CDE" w:rsidTr="00EC2E74">
              <w:trPr>
                <w:trHeight w:val="255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I.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KOSZTY PONIESIONE POZA GRANICAMI KRAJU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 wg kursu………………………………………………………………</w:t>
                  </w:r>
                </w:p>
              </w:tc>
            </w:tr>
            <w:tr w:rsidR="00FB0D99" w:rsidRPr="00663CDE" w:rsidTr="00EC2E74">
              <w:trPr>
                <w:trHeight w:val="215"/>
              </w:trPr>
              <w:tc>
                <w:tcPr>
                  <w:tcW w:w="37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4200" w:type="dxa"/>
                  <w:gridSpan w:val="2"/>
                  <w:tcBorders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Diety pobytowe (ilość ….... x stawka ….….) 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46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Dieta dojazdowa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Ryczałt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na dojazdy (ilość ….... x stawka ….….) x 10%</w:t>
                  </w:r>
                </w:p>
              </w:tc>
              <w:tc>
                <w:tcPr>
                  <w:tcW w:w="15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4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Noclegi według rachunku / ryczałtu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2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Inne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8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Razem wydatki (Σ poz. I.1.÷I.5.)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II.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ZALICZKA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     Na podstawie zlecenia wypłaty dewiz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br/>
                    <w:t>nr ……….……..................  z dnia ….…..……..……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9"/>
              </w:trPr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III.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30237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Z </w:t>
                  </w: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ROZLICZENIA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(poz. I.6.−II.) do zwrotu</w:t>
                  </w:r>
                  <w:r w:rsidR="00302379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/</w:t>
                  </w:r>
                  <w:r w:rsidR="00302379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do wypłaty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110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5043E5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WPŁACONO</w:t>
                  </w:r>
                  <w:r w:rsidRPr="005043E5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dnia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74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5043E5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5043E5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 xml:space="preserve">DO ZWROTU / DO WYPŁATY 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FB0D99" w:rsidRPr="00A35E84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trike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0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IV. 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KOSZTY PONIESIONE W KRAJU PRZEZ PRACOWNIKA</w:t>
                  </w:r>
                </w:p>
              </w:tc>
            </w:tr>
            <w:tr w:rsidR="00FB0D99" w:rsidRPr="00663CDE" w:rsidTr="00EC2E74">
              <w:trPr>
                <w:trHeight w:val="38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Polecenie wyjazdu służbowego Nr ……………….….……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Inne (jakie?) …………………………………………………………………………………</w:t>
                  </w:r>
                </w:p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…………………………………………………………………………………………………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Razem wydatki 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(Σ poz. IV.1.÷IV.2.)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V.</w:t>
                  </w:r>
                </w:p>
              </w:tc>
              <w:tc>
                <w:tcPr>
                  <w:tcW w:w="877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KOSZTY PONIESIONE PRZEZ UCZELNIĘ (opłacone przelewem lub kartą PB)</w:t>
                  </w:r>
                </w:p>
              </w:tc>
            </w:tr>
            <w:tr w:rsidR="00FB0D99" w:rsidRPr="00663CDE" w:rsidTr="00EC2E74">
              <w:trPr>
                <w:trHeight w:val="310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1. 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Opłata za udział w </w:t>
                  </w:r>
                  <w:r w:rsidRPr="00663CDE">
                    <w:rPr>
                      <w:rFonts w:ascii="Arial Narrow" w:eastAsia="Times New Roman" w:hAnsi="Arial Narrow" w:cs="Arial Narrow"/>
                      <w:sz w:val="18"/>
                      <w:szCs w:val="20"/>
                      <w:lang w:eastAsia="ar-SA"/>
                    </w:rPr>
                    <w:t>konferencji, sympozjum, kongresie itp.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202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Bilety (kolejowe, lotnicze, inne)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Ubezpieczenia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198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Inne </w:t>
                  </w:r>
                </w:p>
              </w:tc>
              <w:tc>
                <w:tcPr>
                  <w:tcW w:w="1568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1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Razem wydatki (Σ poz. V.1.÷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V.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4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iCs/>
                      <w:sz w:val="18"/>
                      <w:szCs w:val="20"/>
                      <w:lang w:eastAsia="ar-SA"/>
                    </w:rPr>
                    <w:t>.)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FB0D99" w:rsidRPr="00663CDE" w:rsidTr="00EC2E74">
              <w:trPr>
                <w:trHeight w:val="306"/>
              </w:trPr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V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I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OGÓŁEM KOSZTY WYJAZDU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 xml:space="preserve"> (I.6.+IV.3.</w:t>
                  </w:r>
                  <w:r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+ V.5</w:t>
                  </w:r>
                  <w:r w:rsidRPr="00663CDE"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340"/>
              </w:trPr>
              <w:tc>
                <w:tcPr>
                  <w:tcW w:w="371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bCs/>
                      <w:sz w:val="18"/>
                      <w:szCs w:val="20"/>
                      <w:lang w:eastAsia="ar-SA"/>
                    </w:rPr>
                    <w:t>ZWROT KOSZTÓW WYJAZDU DO KWOTY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</w:tr>
            <w:tr w:rsidR="00FB0D99" w:rsidRPr="00663CDE" w:rsidTr="00EC2E74">
              <w:trPr>
                <w:trHeight w:val="74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VI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I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720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Kwota do wypłaty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pracownikowi</w:t>
                  </w:r>
                  <w:r w:rsidR="00302379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/</w:t>
                  </w:r>
                  <w:r w:rsidR="00302379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 </w:t>
                  </w:r>
                  <w:r w:rsidRPr="005043E5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do zwrotu przez pracownika (wymienić 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pozycje) ….........................................</w:t>
                  </w: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.</w:t>
                  </w: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..................</w:t>
                  </w:r>
                  <w:r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  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386"/>
              </w:trPr>
              <w:tc>
                <w:tcPr>
                  <w:tcW w:w="913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FB0D99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  <w:p w:rsidR="00FB0D99" w:rsidRPr="00663CDE" w:rsidRDefault="00FB0D99" w:rsidP="001535C8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 xml:space="preserve">Źródło finansowania: </w:t>
                  </w:r>
                  <w:bookmarkStart w:id="0" w:name="_GoBack"/>
                  <w:bookmarkEnd w:id="0"/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Nr wniosku:…………………………………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50"/>
              </w:trPr>
              <w:tc>
                <w:tcPr>
                  <w:tcW w:w="4093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960" w:type="dxa"/>
                  <w:gridSpan w:val="2"/>
                  <w:vMerge w:val="restart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…………………………………..……….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80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Pracownika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pod względem merytorycznym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47"/>
              </w:trPr>
              <w:tc>
                <w:tcPr>
                  <w:tcW w:w="4093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………………………………………………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…………………………………..……….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 xml:space="preserve">Data i podpis </w:t>
                  </w:r>
                </w:p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 xml:space="preserve"> osoby dokonującej rozliczenia </w:t>
                  </w: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Data i podpis pod względem formalnym rachunkowym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486"/>
              </w:trPr>
              <w:tc>
                <w:tcPr>
                  <w:tcW w:w="4093" w:type="dxa"/>
                  <w:gridSpan w:val="2"/>
                  <w:vMerge w:val="restart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4080" w:type="dxa"/>
                  <w:gridSpan w:val="5"/>
                  <w:shd w:val="clear" w:color="auto" w:fill="auto"/>
                  <w:vAlign w:val="center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 xml:space="preserve">Zatwierdzam na </w:t>
                  </w:r>
                  <w:r>
                    <w:rPr>
                      <w:rFonts w:ascii="Arial Narrow" w:eastAsia="Times New Roman" w:hAnsi="Arial Narrow" w:cs="Tahoma"/>
                      <w:b/>
                      <w:sz w:val="18"/>
                      <w:szCs w:val="20"/>
                      <w:lang w:eastAsia="ar-SA"/>
                    </w:rPr>
                    <w:t>kwotę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508"/>
              </w:trPr>
              <w:tc>
                <w:tcPr>
                  <w:tcW w:w="4093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  <w:gridSpan w:val="3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………………………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8"/>
                      <w:szCs w:val="20"/>
                      <w:lang w:eastAsia="ar-SA"/>
                    </w:rPr>
                    <w:t>……………………</w:t>
                  </w:r>
                </w:p>
              </w:tc>
            </w:tr>
            <w:tr w:rsidR="00FB0D99" w:rsidRPr="00663CDE" w:rsidTr="00EC2E74">
              <w:trPr>
                <w:gridAfter w:val="1"/>
                <w:wAfter w:w="10" w:type="dxa"/>
                <w:trHeight w:val="255"/>
              </w:trPr>
              <w:tc>
                <w:tcPr>
                  <w:tcW w:w="4093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shd w:val="clear" w:color="auto" w:fill="auto"/>
                  <w:vAlign w:val="bottom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</w:p>
              </w:tc>
              <w:tc>
                <w:tcPr>
                  <w:tcW w:w="2040" w:type="dxa"/>
                  <w:gridSpan w:val="3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Kwestor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</w:tcPr>
                <w:p w:rsidR="00FB0D99" w:rsidRPr="00663CDE" w:rsidRDefault="00FB0D99" w:rsidP="00EC2E7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</w:pPr>
                  <w:r w:rsidRPr="00663CDE">
                    <w:rPr>
                      <w:rFonts w:ascii="Arial Narrow" w:eastAsia="Times New Roman" w:hAnsi="Arial Narrow" w:cs="Tahoma"/>
                      <w:sz w:val="14"/>
                      <w:szCs w:val="16"/>
                      <w:lang w:eastAsia="ar-SA"/>
                    </w:rPr>
                    <w:t>Kanclerz</w:t>
                  </w:r>
                </w:p>
              </w:tc>
            </w:tr>
          </w:tbl>
          <w:p w:rsidR="00FB0D99" w:rsidRPr="00663CDE" w:rsidRDefault="00FB0D99" w:rsidP="00EC2E74">
            <w:pPr>
              <w:suppressAutoHyphens/>
              <w:spacing w:after="0" w:line="240" w:lineRule="auto"/>
              <w:rPr>
                <w:rFonts w:ascii="Times New Roman" w:eastAsia="Times New Roman" w:hAnsi="Times New Roman" w:cs="Arial Narrow"/>
                <w:b/>
                <w:szCs w:val="24"/>
                <w:lang w:eastAsia="ar-SA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FB0D99" w:rsidRPr="00663CDE" w:rsidRDefault="00FB0D99" w:rsidP="00EC2E7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965" w:type="dxa"/>
            <w:shd w:val="clear" w:color="auto" w:fill="auto"/>
            <w:vAlign w:val="bottom"/>
          </w:tcPr>
          <w:p w:rsidR="00FB0D99" w:rsidRPr="00663CDE" w:rsidRDefault="00FB0D99" w:rsidP="00EC2E7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FB0D99" w:rsidRPr="00663CDE" w:rsidRDefault="00FB0D99" w:rsidP="00FB0D99">
      <w:pPr>
        <w:spacing w:after="0" w:line="240" w:lineRule="auto"/>
        <w:rPr>
          <w:sz w:val="20"/>
        </w:rPr>
      </w:pPr>
    </w:p>
    <w:p w:rsidR="009D30C7" w:rsidRDefault="00C713D0"/>
    <w:sectPr w:rsidR="009D30C7" w:rsidSect="00663CDE">
      <w:footerReference w:type="default" r:id="rId7"/>
      <w:pgSz w:w="11906" w:h="16838" w:code="9"/>
      <w:pgMar w:top="426" w:right="720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D0" w:rsidRDefault="00C713D0">
      <w:pPr>
        <w:spacing w:after="0" w:line="240" w:lineRule="auto"/>
      </w:pPr>
      <w:r>
        <w:separator/>
      </w:r>
    </w:p>
  </w:endnote>
  <w:endnote w:type="continuationSeparator" w:id="0">
    <w:p w:rsidR="00C713D0" w:rsidRDefault="00C7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6" w:rsidRDefault="00376866">
    <w:pPr>
      <w:pStyle w:val="Stopka"/>
      <w:jc w:val="right"/>
    </w:pPr>
    <w:r>
      <w:fldChar w:fldCharType="begin"/>
    </w:r>
    <w:r w:rsidR="00FB0D99">
      <w:instrText xml:space="preserve"> PAGE   \* MERGEFORMAT </w:instrText>
    </w:r>
    <w:r>
      <w:fldChar w:fldCharType="separate"/>
    </w:r>
    <w:r w:rsidR="001535C8">
      <w:rPr>
        <w:noProof/>
      </w:rPr>
      <w:t>1</w:t>
    </w:r>
    <w:r>
      <w:fldChar w:fldCharType="end"/>
    </w:r>
  </w:p>
  <w:p w:rsidR="009B73E6" w:rsidRDefault="00C71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D0" w:rsidRDefault="00C713D0">
      <w:pPr>
        <w:spacing w:after="0" w:line="240" w:lineRule="auto"/>
      </w:pPr>
      <w:r>
        <w:separator/>
      </w:r>
    </w:p>
  </w:footnote>
  <w:footnote w:type="continuationSeparator" w:id="0">
    <w:p w:rsidR="00C713D0" w:rsidRDefault="00C71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99"/>
    <w:rsid w:val="0010227C"/>
    <w:rsid w:val="00112553"/>
    <w:rsid w:val="001535C8"/>
    <w:rsid w:val="00302379"/>
    <w:rsid w:val="00376866"/>
    <w:rsid w:val="00426AF9"/>
    <w:rsid w:val="0047052C"/>
    <w:rsid w:val="00584765"/>
    <w:rsid w:val="00884F07"/>
    <w:rsid w:val="00984534"/>
    <w:rsid w:val="00AB6ADE"/>
    <w:rsid w:val="00C713D0"/>
    <w:rsid w:val="00CB5622"/>
    <w:rsid w:val="00D87C03"/>
    <w:rsid w:val="00E03396"/>
    <w:rsid w:val="00E70B56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0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0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E.Dudzińska</cp:lastModifiedBy>
  <cp:revision>4</cp:revision>
  <cp:lastPrinted>2018-02-13T12:23:00Z</cp:lastPrinted>
  <dcterms:created xsi:type="dcterms:W3CDTF">2018-02-16T10:42:00Z</dcterms:created>
  <dcterms:modified xsi:type="dcterms:W3CDTF">2019-04-10T06:49:00Z</dcterms:modified>
</cp:coreProperties>
</file>