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EB" w:rsidRPr="006A3101" w:rsidRDefault="0051359A" w:rsidP="006A3101">
      <w:pPr>
        <w:spacing w:after="160" w:line="276" w:lineRule="auto"/>
        <w:ind w:left="0" w:firstLine="0"/>
        <w:jc w:val="right"/>
        <w:rPr>
          <w:rFonts w:ascii="Arial Narrow" w:hAnsi="Arial Narrow"/>
          <w:sz w:val="18"/>
          <w:szCs w:val="18"/>
        </w:rPr>
      </w:pPr>
      <w:r w:rsidRPr="000B28EB">
        <w:rPr>
          <w:rFonts w:ascii="Arial Narrow" w:hAnsi="Arial Narrow"/>
          <w:sz w:val="18"/>
          <w:szCs w:val="18"/>
        </w:rPr>
        <w:t>Załącznik nr</w:t>
      </w:r>
      <w:r>
        <w:rPr>
          <w:rFonts w:ascii="Arial Narrow" w:hAnsi="Arial Narrow"/>
          <w:sz w:val="18"/>
          <w:szCs w:val="18"/>
        </w:rPr>
        <w:t xml:space="preserve"> 2 do Zarządzenia Nr</w:t>
      </w:r>
      <w:r w:rsidR="000002C5">
        <w:rPr>
          <w:rFonts w:ascii="Arial Narrow" w:hAnsi="Arial Narrow"/>
          <w:sz w:val="18"/>
          <w:szCs w:val="18"/>
        </w:rPr>
        <w:t xml:space="preserve"> 915 </w:t>
      </w:r>
      <w:r w:rsidR="006A3101">
        <w:rPr>
          <w:rFonts w:ascii="Arial Narrow" w:hAnsi="Arial Narrow"/>
          <w:sz w:val="18"/>
          <w:szCs w:val="18"/>
        </w:rPr>
        <w:t xml:space="preserve">z </w:t>
      </w:r>
      <w:r>
        <w:rPr>
          <w:rFonts w:ascii="Arial Narrow" w:hAnsi="Arial Narrow"/>
          <w:sz w:val="18"/>
          <w:szCs w:val="18"/>
        </w:rPr>
        <w:t>2019</w:t>
      </w:r>
      <w:r w:rsidR="006A3101">
        <w:rPr>
          <w:rFonts w:ascii="Arial Narrow" w:hAnsi="Arial Narrow"/>
          <w:sz w:val="18"/>
          <w:szCs w:val="18"/>
        </w:rPr>
        <w:t xml:space="preserve"> r.</w:t>
      </w:r>
      <w:r w:rsidRPr="000B28EB">
        <w:rPr>
          <w:rFonts w:ascii="Arial Narrow" w:hAnsi="Arial Narrow"/>
          <w:sz w:val="18"/>
          <w:szCs w:val="18"/>
        </w:rPr>
        <w:t xml:space="preserve"> Rektora PB</w:t>
      </w:r>
    </w:p>
    <w:p w:rsidR="0051359A" w:rsidRPr="0051359A" w:rsidRDefault="0051359A" w:rsidP="006A3101">
      <w:pPr>
        <w:spacing w:after="160" w:line="276" w:lineRule="auto"/>
        <w:ind w:left="0" w:firstLine="0"/>
        <w:jc w:val="center"/>
        <w:rPr>
          <w:rFonts w:ascii="Arial Narrow" w:eastAsia="Times New Roman" w:hAnsi="Arial Narrow"/>
          <w:b/>
          <w:lang w:val="en-GB"/>
        </w:rPr>
      </w:pPr>
      <w:r w:rsidRPr="0051359A">
        <w:rPr>
          <w:rFonts w:ascii="Arial Narrow" w:eastAsia="Times New Roman" w:hAnsi="Arial Narrow"/>
          <w:b/>
          <w:lang w:val="en-GB"/>
        </w:rPr>
        <w:t>CO</w:t>
      </w:r>
      <w:r w:rsidR="00680AA0">
        <w:rPr>
          <w:rFonts w:ascii="Arial Narrow" w:eastAsia="Times New Roman" w:hAnsi="Arial Narrow"/>
          <w:b/>
          <w:lang w:val="en-GB"/>
        </w:rPr>
        <w:t>URSE DESCRIPTION CARD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5"/>
        <w:gridCol w:w="550"/>
        <w:gridCol w:w="550"/>
        <w:gridCol w:w="551"/>
        <w:gridCol w:w="550"/>
        <w:gridCol w:w="551"/>
        <w:gridCol w:w="550"/>
        <w:gridCol w:w="551"/>
        <w:gridCol w:w="1645"/>
        <w:gridCol w:w="1038"/>
        <w:gridCol w:w="1087"/>
      </w:tblGrid>
      <w:tr w:rsidR="0051359A" w:rsidRPr="0051359A" w:rsidTr="004953CA">
        <w:trPr>
          <w:trHeight w:val="450"/>
        </w:trPr>
        <w:tc>
          <w:tcPr>
            <w:tcW w:w="9288" w:type="dxa"/>
            <w:gridSpan w:val="11"/>
            <w:vAlign w:val="center"/>
          </w:tcPr>
          <w:p w:rsidR="0051359A" w:rsidRPr="0051359A" w:rsidRDefault="00BF410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BF410A">
              <w:rPr>
                <w:rFonts w:ascii="Arial Narrow" w:eastAsia="Times New Roman" w:hAnsi="Arial Narrow"/>
                <w:b/>
                <w:lang w:val="en-GB"/>
              </w:rPr>
              <w:t>Faculty of Electrical Engineering</w:t>
            </w:r>
          </w:p>
        </w:tc>
      </w:tr>
      <w:tr w:rsidR="0051359A" w:rsidRPr="00AA50F1" w:rsidTr="004953CA">
        <w:trPr>
          <w:trHeight w:val="719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highlight w:val="lightGray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Field of study</w:t>
            </w:r>
          </w:p>
        </w:tc>
        <w:tc>
          <w:tcPr>
            <w:tcW w:w="3853" w:type="dxa"/>
            <w:gridSpan w:val="7"/>
            <w:vAlign w:val="center"/>
          </w:tcPr>
          <w:p w:rsidR="0051359A" w:rsidRPr="0051359A" w:rsidRDefault="00AA1F0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AA1F08">
              <w:rPr>
                <w:rFonts w:ascii="Arial Narrow" w:eastAsia="Times New Roman" w:hAnsi="Arial Narrow"/>
                <w:b/>
                <w:lang w:val="en-GB"/>
              </w:rPr>
              <w:t>Electrical Engineering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Degree level and programme type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51359A" w:rsidRPr="0051359A" w:rsidRDefault="00AA50F1" w:rsidP="00A564C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AA50F1">
              <w:rPr>
                <w:rFonts w:ascii="Arial Narrow" w:eastAsia="Times New Roman" w:hAnsi="Arial Narrow"/>
                <w:b/>
                <w:lang w:val="en-GB"/>
              </w:rPr>
              <w:t>Bachelor's degree</w:t>
            </w:r>
          </w:p>
        </w:tc>
      </w:tr>
      <w:tr w:rsidR="0051359A" w:rsidRPr="0051359A" w:rsidTr="00BA3B2A">
        <w:trPr>
          <w:trHeight w:val="496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Specialization/ diploma path</w:t>
            </w:r>
          </w:p>
        </w:tc>
        <w:tc>
          <w:tcPr>
            <w:tcW w:w="3853" w:type="dxa"/>
            <w:gridSpan w:val="7"/>
            <w:vAlign w:val="center"/>
          </w:tcPr>
          <w:p w:rsidR="0051359A" w:rsidRPr="0051359A" w:rsidRDefault="00E9530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-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Study profile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51359A" w:rsidRPr="0051359A" w:rsidRDefault="00E9530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-</w:t>
            </w:r>
            <w:bookmarkStart w:id="0" w:name="_GoBack"/>
            <w:bookmarkEnd w:id="0"/>
          </w:p>
        </w:tc>
      </w:tr>
      <w:tr w:rsidR="0051359A" w:rsidRPr="0051359A" w:rsidTr="004953CA">
        <w:trPr>
          <w:trHeight w:val="505"/>
        </w:trPr>
        <w:tc>
          <w:tcPr>
            <w:tcW w:w="1665" w:type="dxa"/>
            <w:vMerge w:val="restart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name</w:t>
            </w:r>
          </w:p>
        </w:tc>
        <w:tc>
          <w:tcPr>
            <w:tcW w:w="3853" w:type="dxa"/>
            <w:gridSpan w:val="7"/>
            <w:vMerge w:val="restart"/>
            <w:vAlign w:val="center"/>
          </w:tcPr>
          <w:p w:rsidR="00AA1F08" w:rsidRPr="00AA1F08" w:rsidRDefault="00DC3E69" w:rsidP="00AA1F08">
            <w:pPr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Project of Electrical Installations in Industrial B</w:t>
            </w:r>
            <w:r w:rsidR="00AA1F08" w:rsidRPr="00AA1F08">
              <w:rPr>
                <w:rFonts w:ascii="Arial Narrow" w:eastAsia="Times New Roman" w:hAnsi="Arial Narrow"/>
                <w:b/>
                <w:lang w:val="en-GB"/>
              </w:rPr>
              <w:t>uilding</w:t>
            </w:r>
          </w:p>
          <w:p w:rsidR="0051359A" w:rsidRPr="0051359A" w:rsidRDefault="00AA1F08" w:rsidP="00AA1F08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AA1F08">
              <w:rPr>
                <w:rFonts w:ascii="Arial Narrow" w:eastAsia="Times New Roman" w:hAnsi="Arial Narrow"/>
                <w:b/>
                <w:lang w:val="en-GB"/>
              </w:rPr>
              <w:t xml:space="preserve"> 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code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9824F6" w:rsidRPr="0051359A" w:rsidRDefault="002E4C96" w:rsidP="00497298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IS-</w:t>
            </w:r>
            <w:r w:rsidR="00BF410A" w:rsidRPr="00BF410A">
              <w:rPr>
                <w:rFonts w:ascii="Arial Narrow" w:eastAsia="Times New Roman" w:hAnsi="Arial Narrow"/>
                <w:b/>
                <w:lang w:val="en-GB"/>
              </w:rPr>
              <w:t>FEE-100</w:t>
            </w:r>
            <w:r w:rsidR="00497298">
              <w:rPr>
                <w:rFonts w:ascii="Arial Narrow" w:eastAsia="Times New Roman" w:hAnsi="Arial Narrow"/>
                <w:b/>
                <w:lang w:val="en-GB"/>
              </w:rPr>
              <w:t>60S</w:t>
            </w:r>
          </w:p>
        </w:tc>
      </w:tr>
      <w:tr w:rsidR="0051359A" w:rsidRPr="0051359A" w:rsidTr="004953CA">
        <w:trPr>
          <w:trHeight w:val="505"/>
        </w:trPr>
        <w:tc>
          <w:tcPr>
            <w:tcW w:w="1665" w:type="dxa"/>
            <w:vMerge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3853" w:type="dxa"/>
            <w:gridSpan w:val="7"/>
            <w:vMerge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type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51359A" w:rsidRPr="0051359A" w:rsidRDefault="00C84B3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elective</w:t>
            </w:r>
          </w:p>
        </w:tc>
      </w:tr>
      <w:tr w:rsidR="0051359A" w:rsidRPr="0051359A" w:rsidTr="004953CA">
        <w:trPr>
          <w:trHeight w:val="505"/>
        </w:trPr>
        <w:tc>
          <w:tcPr>
            <w:tcW w:w="1665" w:type="dxa"/>
            <w:vMerge w:val="restart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 xml:space="preserve">Forms and number of hours of tuition 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</w:t>
            </w:r>
          </w:p>
        </w:tc>
        <w:tc>
          <w:tcPr>
            <w:tcW w:w="551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LC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P</w:t>
            </w:r>
          </w:p>
        </w:tc>
        <w:tc>
          <w:tcPr>
            <w:tcW w:w="551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SW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FW</w:t>
            </w:r>
          </w:p>
        </w:tc>
        <w:tc>
          <w:tcPr>
            <w:tcW w:w="551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Semester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497298" w:rsidP="007B4E9B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summer</w:t>
            </w:r>
          </w:p>
        </w:tc>
      </w:tr>
      <w:tr w:rsidR="0051359A" w:rsidRPr="0051359A" w:rsidTr="004953CA">
        <w:trPr>
          <w:trHeight w:val="505"/>
        </w:trPr>
        <w:tc>
          <w:tcPr>
            <w:tcW w:w="1665" w:type="dxa"/>
            <w:vMerge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0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0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1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0" w:type="dxa"/>
            <w:vAlign w:val="center"/>
          </w:tcPr>
          <w:p w:rsidR="0051359A" w:rsidRPr="0051359A" w:rsidRDefault="00AA1F0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  <w:tc>
          <w:tcPr>
            <w:tcW w:w="551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0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</w:p>
        </w:tc>
        <w:tc>
          <w:tcPr>
            <w:tcW w:w="551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ECTS credits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AA1F0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6</w:t>
            </w:r>
          </w:p>
        </w:tc>
      </w:tr>
      <w:tr w:rsidR="0051359A" w:rsidRPr="006A3DC1" w:rsidTr="00BA3B2A">
        <w:trPr>
          <w:trHeight w:val="450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Entry requirements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51359A" w:rsidRDefault="00E9530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-</w:t>
            </w:r>
          </w:p>
        </w:tc>
      </w:tr>
      <w:tr w:rsidR="0051359A" w:rsidRPr="00497298" w:rsidTr="00BA3B2A">
        <w:trPr>
          <w:trHeight w:val="586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objectives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51359A" w:rsidRDefault="00AA1F08" w:rsidP="00282B79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 w:rsidRPr="00AA1F08">
              <w:rPr>
                <w:rFonts w:ascii="Arial Narrow" w:eastAsia="Times New Roman" w:hAnsi="Arial Narrow"/>
                <w:b/>
                <w:lang w:val="en-GB"/>
              </w:rPr>
              <w:t>Teaching how to solve an engineering project task by means of the information obtained from literature, databases and other sources.</w:t>
            </w:r>
          </w:p>
        </w:tc>
      </w:tr>
      <w:tr w:rsidR="0051359A" w:rsidRPr="00497298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content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51359A" w:rsidRDefault="00AA1F08" w:rsidP="00282B79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 w:rsidRPr="00AA1F08">
              <w:rPr>
                <w:rFonts w:ascii="Arial Narrow" w:eastAsia="Times New Roman" w:hAnsi="Arial Narrow"/>
                <w:b/>
                <w:lang w:val="en-GB"/>
              </w:rPr>
              <w:t>Complete with module content:</w:t>
            </w:r>
            <w:r w:rsidR="00282B79">
              <w:rPr>
                <w:rFonts w:ascii="Arial Narrow" w:eastAsia="Times New Roman" w:hAnsi="Arial Narrow"/>
                <w:b/>
                <w:lang w:val="en-GB"/>
              </w:rPr>
              <w:t xml:space="preserve"> </w:t>
            </w:r>
            <w:r w:rsidRPr="00AA1F08">
              <w:rPr>
                <w:rFonts w:ascii="Arial Narrow" w:eastAsia="Times New Roman" w:hAnsi="Arial Narrow"/>
                <w:b/>
                <w:lang w:val="en-GB"/>
              </w:rPr>
              <w:t>Rules and statutory regulations,  Installed power loads – Characteristics, LV architecture selection guide,  Lighting installations,  Sizing and protection of conductors, Protection against electric shocks,  LV switchgear: functions &amp; selection,  Overvoltage protection,  Reactive energy</w:t>
            </w:r>
          </w:p>
        </w:tc>
      </w:tr>
      <w:tr w:rsidR="0051359A" w:rsidRPr="006A3DC1" w:rsidTr="00BA3B2A">
        <w:trPr>
          <w:trHeight w:val="512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Teaching methods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51359A" w:rsidRDefault="00AA1F0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AA1F08">
              <w:rPr>
                <w:rFonts w:ascii="Arial Narrow" w:eastAsia="Times New Roman" w:hAnsi="Arial Narrow"/>
                <w:b/>
                <w:lang w:val="en-GB"/>
              </w:rPr>
              <w:t>discussion, presenta</w:t>
            </w:r>
            <w:r w:rsidR="00BA3B2A">
              <w:rPr>
                <w:rFonts w:ascii="Arial Narrow" w:eastAsia="Times New Roman" w:hAnsi="Arial Narrow"/>
                <w:b/>
                <w:lang w:val="en-GB"/>
              </w:rPr>
              <w:t>t</w:t>
            </w:r>
            <w:r w:rsidRPr="00AA1F08">
              <w:rPr>
                <w:rFonts w:ascii="Arial Narrow" w:eastAsia="Times New Roman" w:hAnsi="Arial Narrow"/>
                <w:b/>
                <w:lang w:val="en-GB"/>
              </w:rPr>
              <w:t>ion</w:t>
            </w:r>
          </w:p>
        </w:tc>
      </w:tr>
      <w:tr w:rsidR="0051359A" w:rsidRPr="00497298" w:rsidTr="004953CA">
        <w:trPr>
          <w:trHeight w:val="551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Assessment method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51359A" w:rsidRDefault="00AA1F0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AA1F08">
              <w:rPr>
                <w:rFonts w:ascii="Arial Narrow" w:eastAsia="Times New Roman" w:hAnsi="Arial Narrow"/>
                <w:b/>
                <w:lang w:val="en-GB"/>
              </w:rPr>
              <w:t>projects completion, presentation and discussion of the projects</w:t>
            </w:r>
          </w:p>
        </w:tc>
      </w:tr>
      <w:tr w:rsidR="0051359A" w:rsidRPr="00497298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 xml:space="preserve">Symbol of learning outcome </w:t>
            </w:r>
          </w:p>
        </w:tc>
        <w:tc>
          <w:tcPr>
            <w:tcW w:w="5498" w:type="dxa"/>
            <w:gridSpan w:val="8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Learning outcomes</w:t>
            </w:r>
          </w:p>
        </w:tc>
        <w:tc>
          <w:tcPr>
            <w:tcW w:w="2125" w:type="dxa"/>
            <w:gridSpan w:val="2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Reference to the learning outcomes for the field of study</w:t>
            </w:r>
          </w:p>
        </w:tc>
      </w:tr>
      <w:tr w:rsidR="0051359A" w:rsidRPr="00497298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LO1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AA1F08" w:rsidP="00282B79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AA1F08">
              <w:rPr>
                <w:rFonts w:ascii="Arial Narrow" w:eastAsia="Times New Roman" w:hAnsi="Arial Narrow"/>
                <w:b/>
                <w:lang w:val="en-GB"/>
              </w:rPr>
              <w:t>can elaborate and realize the schedule of actions necessary to achieve the goal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497298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LO2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3C7E23" w:rsidRDefault="004C010E" w:rsidP="00282B79">
            <w:pPr>
              <w:ind w:left="36" w:hanging="36"/>
              <w:rPr>
                <w:rFonts w:ascii="Arial Narrow" w:hAnsi="Arial Narrow"/>
                <w:b/>
                <w:lang w:val="de-CH"/>
              </w:rPr>
            </w:pPr>
            <w:proofErr w:type="spellStart"/>
            <w:r w:rsidRPr="004C010E">
              <w:rPr>
                <w:rFonts w:ascii="Arial Narrow" w:hAnsi="Arial Narrow"/>
                <w:b/>
                <w:lang w:val="de-CH"/>
              </w:rPr>
              <w:t>identyfies</w:t>
            </w:r>
            <w:proofErr w:type="spellEnd"/>
            <w:r w:rsidRPr="004C010E">
              <w:rPr>
                <w:rFonts w:ascii="Arial Narrow" w:hAnsi="Arial Narrow"/>
                <w:b/>
                <w:lang w:val="de-CH"/>
              </w:rPr>
              <w:t xml:space="preserve"> </w:t>
            </w:r>
            <w:proofErr w:type="spellStart"/>
            <w:r w:rsidRPr="004C010E">
              <w:rPr>
                <w:rFonts w:ascii="Arial Narrow" w:hAnsi="Arial Narrow"/>
                <w:b/>
                <w:lang w:val="de-CH"/>
              </w:rPr>
              <w:t>and</w:t>
            </w:r>
            <w:proofErr w:type="spellEnd"/>
            <w:r w:rsidRPr="004C010E">
              <w:rPr>
                <w:rFonts w:ascii="Arial Narrow" w:hAnsi="Arial Narrow"/>
                <w:b/>
                <w:lang w:val="de-CH"/>
              </w:rPr>
              <w:t xml:space="preserve"> </w:t>
            </w:r>
            <w:proofErr w:type="spellStart"/>
            <w:r w:rsidRPr="004C010E">
              <w:rPr>
                <w:rFonts w:ascii="Arial Narrow" w:hAnsi="Arial Narrow"/>
                <w:b/>
                <w:lang w:val="de-CH"/>
              </w:rPr>
              <w:t>describes</w:t>
            </w:r>
            <w:proofErr w:type="spellEnd"/>
            <w:r w:rsidRPr="004C010E">
              <w:rPr>
                <w:rFonts w:ascii="Arial Narrow" w:hAnsi="Arial Narrow"/>
                <w:b/>
                <w:lang w:val="de-CH"/>
              </w:rPr>
              <w:t xml:space="preserve"> </w:t>
            </w:r>
            <w:proofErr w:type="spellStart"/>
            <w:r w:rsidRPr="004C010E">
              <w:rPr>
                <w:rFonts w:ascii="Arial Narrow" w:hAnsi="Arial Narrow"/>
                <w:b/>
                <w:lang w:val="de-CH"/>
              </w:rPr>
              <w:t>basic</w:t>
            </w:r>
            <w:proofErr w:type="spellEnd"/>
            <w:r w:rsidRPr="004C010E">
              <w:rPr>
                <w:rFonts w:ascii="Arial Narrow" w:hAnsi="Arial Narrow"/>
                <w:b/>
                <w:lang w:val="de-CH"/>
              </w:rPr>
              <w:t xml:space="preserve"> </w:t>
            </w:r>
            <w:proofErr w:type="spellStart"/>
            <w:r w:rsidRPr="004C010E">
              <w:rPr>
                <w:rFonts w:ascii="Arial Narrow" w:hAnsi="Arial Narrow"/>
                <w:b/>
                <w:lang w:val="de-CH"/>
              </w:rPr>
              <w:t>technical</w:t>
            </w:r>
            <w:proofErr w:type="spellEnd"/>
            <w:r w:rsidRPr="004C010E">
              <w:rPr>
                <w:rFonts w:ascii="Arial Narrow" w:hAnsi="Arial Narrow"/>
                <w:b/>
                <w:lang w:val="de-CH"/>
              </w:rPr>
              <w:t xml:space="preserve"> </w:t>
            </w:r>
            <w:proofErr w:type="spellStart"/>
            <w:r w:rsidRPr="004C010E">
              <w:rPr>
                <w:rFonts w:ascii="Arial Narrow" w:hAnsi="Arial Narrow"/>
                <w:b/>
                <w:lang w:val="de-CH"/>
              </w:rPr>
              <w:t>solutions</w:t>
            </w:r>
            <w:proofErr w:type="spellEnd"/>
            <w:r w:rsidRPr="004C010E">
              <w:rPr>
                <w:rFonts w:ascii="Arial Narrow" w:hAnsi="Arial Narrow"/>
                <w:b/>
                <w:lang w:val="de-CH"/>
              </w:rPr>
              <w:t xml:space="preserve"> in </w:t>
            </w:r>
            <w:proofErr w:type="spellStart"/>
            <w:r w:rsidRPr="004C010E">
              <w:rPr>
                <w:rFonts w:ascii="Arial Narrow" w:hAnsi="Arial Narrow"/>
                <w:b/>
                <w:lang w:val="de-CH"/>
              </w:rPr>
              <w:t>the</w:t>
            </w:r>
            <w:proofErr w:type="spellEnd"/>
            <w:r w:rsidRPr="004C010E">
              <w:rPr>
                <w:rFonts w:ascii="Arial Narrow" w:hAnsi="Arial Narrow"/>
                <w:b/>
                <w:lang w:val="de-CH"/>
              </w:rPr>
              <w:t xml:space="preserve"> </w:t>
            </w:r>
            <w:proofErr w:type="spellStart"/>
            <w:r w:rsidRPr="004C010E">
              <w:rPr>
                <w:rFonts w:ascii="Arial Narrow" w:hAnsi="Arial Narrow"/>
                <w:b/>
                <w:lang w:val="de-CH"/>
              </w:rPr>
              <w:t>area</w:t>
            </w:r>
            <w:proofErr w:type="spellEnd"/>
            <w:r w:rsidRPr="004C010E">
              <w:rPr>
                <w:rFonts w:ascii="Arial Narrow" w:hAnsi="Arial Narrow"/>
                <w:b/>
                <w:lang w:val="de-CH"/>
              </w:rPr>
              <w:t xml:space="preserve"> </w:t>
            </w:r>
            <w:proofErr w:type="spellStart"/>
            <w:r w:rsidRPr="004C010E">
              <w:rPr>
                <w:rFonts w:ascii="Arial Narrow" w:hAnsi="Arial Narrow"/>
                <w:b/>
                <w:lang w:val="de-CH"/>
              </w:rPr>
              <w:t>of</w:t>
            </w:r>
            <w:proofErr w:type="spellEnd"/>
            <w:r w:rsidRPr="004C010E">
              <w:rPr>
                <w:rFonts w:ascii="Arial Narrow" w:hAnsi="Arial Narrow"/>
                <w:b/>
                <w:lang w:val="de-CH"/>
              </w:rPr>
              <w:t xml:space="preserve"> </w:t>
            </w:r>
            <w:proofErr w:type="spellStart"/>
            <w:r w:rsidRPr="004C010E">
              <w:rPr>
                <w:rFonts w:ascii="Arial Narrow" w:hAnsi="Arial Narrow"/>
                <w:b/>
                <w:lang w:val="de-CH"/>
              </w:rPr>
              <w:t>the</w:t>
            </w:r>
            <w:proofErr w:type="spellEnd"/>
            <w:r w:rsidRPr="004C010E">
              <w:rPr>
                <w:rFonts w:ascii="Arial Narrow" w:hAnsi="Arial Narrow"/>
                <w:b/>
                <w:lang w:val="de-CH"/>
              </w:rPr>
              <w:t xml:space="preserve"> </w:t>
            </w:r>
            <w:proofErr w:type="spellStart"/>
            <w:r w:rsidRPr="004C010E">
              <w:rPr>
                <w:rFonts w:ascii="Arial Narrow" w:hAnsi="Arial Narrow"/>
                <w:b/>
                <w:lang w:val="de-CH"/>
              </w:rPr>
              <w:t>project</w:t>
            </w:r>
            <w:proofErr w:type="spellEnd"/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497298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LO3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4C010E" w:rsidP="00282B79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4C010E">
              <w:rPr>
                <w:rFonts w:ascii="Arial Narrow" w:eastAsia="Times New Roman" w:hAnsi="Arial Narrow"/>
                <w:b/>
                <w:lang w:val="en-GB"/>
              </w:rPr>
              <w:t>can calculate basic quantities describing operating simple systems connected with the area of the project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497298" w:rsidTr="004C010E">
        <w:trPr>
          <w:trHeight w:val="320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LO4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4C010E" w:rsidP="00282B79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4C010E">
              <w:rPr>
                <w:rFonts w:ascii="Arial Narrow" w:eastAsia="Times New Roman" w:hAnsi="Arial Narrow"/>
                <w:b/>
                <w:lang w:val="en-GB"/>
              </w:rPr>
              <w:t>is able to obtain information from the literature, databases, and other sources for the project;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497298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LO5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4C010E" w:rsidP="00282B79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4C010E">
              <w:rPr>
                <w:rFonts w:ascii="Arial Narrow" w:eastAsia="Times New Roman" w:hAnsi="Arial Narrow"/>
                <w:b/>
                <w:lang w:val="en-GB"/>
              </w:rPr>
              <w:t>can design circuits and systems in chosen field of electrical engineering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1D5FE7" w:rsidRPr="00497298" w:rsidTr="00FF2776">
        <w:tc>
          <w:tcPr>
            <w:tcW w:w="1665" w:type="dxa"/>
            <w:shd w:val="clear" w:color="auto" w:fill="F2F2F2"/>
            <w:vAlign w:val="center"/>
          </w:tcPr>
          <w:p w:rsidR="001D5FE7" w:rsidRPr="0051359A" w:rsidRDefault="001D5FE7" w:rsidP="00FF27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</w:t>
            </w:r>
            <w:r>
              <w:rPr>
                <w:rFonts w:ascii="Arial Narrow" w:eastAsia="Times New Roman" w:hAnsi="Arial Narrow"/>
                <w:b/>
                <w:lang w:val="en-GB"/>
              </w:rPr>
              <w:t>6</w:t>
            </w:r>
          </w:p>
        </w:tc>
        <w:tc>
          <w:tcPr>
            <w:tcW w:w="5498" w:type="dxa"/>
            <w:gridSpan w:val="8"/>
            <w:vAlign w:val="center"/>
          </w:tcPr>
          <w:p w:rsidR="001D5FE7" w:rsidRPr="0051359A" w:rsidRDefault="004C010E" w:rsidP="00282B79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4C010E">
              <w:rPr>
                <w:rFonts w:ascii="Arial Narrow" w:eastAsia="Times New Roman" w:hAnsi="Arial Narrow"/>
                <w:b/>
                <w:lang w:val="en-GB"/>
              </w:rPr>
              <w:t>is able to use the data sheets and application notes to</w:t>
            </w:r>
          </w:p>
        </w:tc>
        <w:tc>
          <w:tcPr>
            <w:tcW w:w="2125" w:type="dxa"/>
            <w:gridSpan w:val="2"/>
            <w:vAlign w:val="center"/>
          </w:tcPr>
          <w:p w:rsidR="001D5FE7" w:rsidRPr="0051359A" w:rsidRDefault="001D5FE7" w:rsidP="00FF27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3C7E23" w:rsidRPr="00497298" w:rsidTr="00FF2776">
        <w:tc>
          <w:tcPr>
            <w:tcW w:w="1665" w:type="dxa"/>
            <w:shd w:val="clear" w:color="auto" w:fill="F2F2F2"/>
            <w:vAlign w:val="center"/>
          </w:tcPr>
          <w:p w:rsidR="003C7E23" w:rsidRPr="0051359A" w:rsidRDefault="003C7E23" w:rsidP="00FF27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</w:t>
            </w:r>
            <w:r>
              <w:rPr>
                <w:rFonts w:ascii="Arial Narrow" w:eastAsia="Times New Roman" w:hAnsi="Arial Narrow"/>
                <w:b/>
                <w:lang w:val="en-GB"/>
              </w:rPr>
              <w:t>7</w:t>
            </w:r>
          </w:p>
        </w:tc>
        <w:tc>
          <w:tcPr>
            <w:tcW w:w="5498" w:type="dxa"/>
            <w:gridSpan w:val="8"/>
            <w:vAlign w:val="center"/>
          </w:tcPr>
          <w:p w:rsidR="003C7E23" w:rsidRPr="0051359A" w:rsidRDefault="004C010E" w:rsidP="00282B79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4C010E">
              <w:rPr>
                <w:rFonts w:ascii="Arial Narrow" w:eastAsia="Times New Roman" w:hAnsi="Arial Narrow"/>
                <w:b/>
                <w:lang w:val="en-GB"/>
              </w:rPr>
              <w:t>is able to prepare and present a short presentation on of the completed project.</w:t>
            </w:r>
          </w:p>
        </w:tc>
        <w:tc>
          <w:tcPr>
            <w:tcW w:w="2125" w:type="dxa"/>
            <w:gridSpan w:val="2"/>
            <w:vAlign w:val="center"/>
          </w:tcPr>
          <w:p w:rsidR="003C7E23" w:rsidRPr="0051359A" w:rsidRDefault="003C7E23" w:rsidP="00FF27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6A3DC1" w:rsidRPr="00A9356E" w:rsidTr="00D67976">
        <w:tc>
          <w:tcPr>
            <w:tcW w:w="1665" w:type="dxa"/>
            <w:shd w:val="clear" w:color="auto" w:fill="F2F2F2"/>
            <w:vAlign w:val="center"/>
          </w:tcPr>
          <w:p w:rsidR="006A3DC1" w:rsidRPr="0051359A" w:rsidRDefault="006A3DC1" w:rsidP="00D679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</w:t>
            </w:r>
            <w:r>
              <w:rPr>
                <w:rFonts w:ascii="Arial Narrow" w:eastAsia="Times New Roman" w:hAnsi="Arial Narrow"/>
                <w:b/>
                <w:lang w:val="en-GB"/>
              </w:rPr>
              <w:t>8</w:t>
            </w:r>
          </w:p>
        </w:tc>
        <w:tc>
          <w:tcPr>
            <w:tcW w:w="5498" w:type="dxa"/>
            <w:gridSpan w:val="8"/>
            <w:vAlign w:val="center"/>
          </w:tcPr>
          <w:p w:rsidR="006A3DC1" w:rsidRPr="0051359A" w:rsidRDefault="006A3DC1" w:rsidP="00AA50F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6A3DC1" w:rsidRPr="0051359A" w:rsidRDefault="006A3DC1" w:rsidP="00D679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497298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Symbol of learning outcome</w:t>
            </w:r>
          </w:p>
        </w:tc>
        <w:tc>
          <w:tcPr>
            <w:tcW w:w="5498" w:type="dxa"/>
            <w:gridSpan w:val="8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Methods of assessing the learning outcomes</w:t>
            </w:r>
          </w:p>
        </w:tc>
        <w:tc>
          <w:tcPr>
            <w:tcW w:w="2125" w:type="dxa"/>
            <w:gridSpan w:val="2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Type of tuition during which the outcome is assessed</w:t>
            </w:r>
          </w:p>
        </w:tc>
      </w:tr>
      <w:tr w:rsidR="0051359A" w:rsidRPr="00497298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LO1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4C010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4C010E">
              <w:rPr>
                <w:rFonts w:ascii="Arial Narrow" w:eastAsia="Times New Roman" w:hAnsi="Arial Narrow"/>
                <w:b/>
                <w:lang w:val="en-GB"/>
              </w:rPr>
              <w:t>project documentation and  oral performance in project's classes</w:t>
            </w:r>
          </w:p>
        </w:tc>
        <w:tc>
          <w:tcPr>
            <w:tcW w:w="2125" w:type="dxa"/>
            <w:gridSpan w:val="2"/>
            <w:vAlign w:val="center"/>
          </w:tcPr>
          <w:p w:rsidR="00877C22" w:rsidRPr="0051359A" w:rsidRDefault="00877C22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D42039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LO2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4C010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4C010E">
              <w:rPr>
                <w:rFonts w:ascii="Arial Narrow" w:eastAsia="Times New Roman" w:hAnsi="Arial Narrow"/>
                <w:b/>
                <w:lang w:val="en-GB"/>
              </w:rPr>
              <w:t xml:space="preserve">project </w:t>
            </w:r>
            <w:proofErr w:type="spellStart"/>
            <w:r w:rsidRPr="004C010E">
              <w:rPr>
                <w:rFonts w:ascii="Arial Narrow" w:eastAsia="Times New Roman" w:hAnsi="Arial Narrow"/>
                <w:b/>
                <w:lang w:val="en-GB"/>
              </w:rPr>
              <w:t>dokumentation</w:t>
            </w:r>
            <w:proofErr w:type="spellEnd"/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D42039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lastRenderedPageBreak/>
              <w:t>LO3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4C010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4C010E">
              <w:rPr>
                <w:rFonts w:ascii="Arial Narrow" w:eastAsia="Times New Roman" w:hAnsi="Arial Narrow"/>
                <w:b/>
                <w:lang w:val="en-GB"/>
              </w:rPr>
              <w:t xml:space="preserve">project </w:t>
            </w:r>
            <w:proofErr w:type="spellStart"/>
            <w:r w:rsidRPr="004C010E">
              <w:rPr>
                <w:rFonts w:ascii="Arial Narrow" w:eastAsia="Times New Roman" w:hAnsi="Arial Narrow"/>
                <w:b/>
                <w:lang w:val="en-GB"/>
              </w:rPr>
              <w:t>dokumentation</w:t>
            </w:r>
            <w:proofErr w:type="spellEnd"/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D42039" w:rsidTr="00877C22">
        <w:trPr>
          <w:trHeight w:val="360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LO4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4C010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4C010E">
              <w:rPr>
                <w:rFonts w:ascii="Arial Narrow" w:eastAsia="Times New Roman" w:hAnsi="Arial Narrow"/>
                <w:b/>
                <w:lang w:val="en-GB"/>
              </w:rPr>
              <w:t xml:space="preserve">project </w:t>
            </w:r>
            <w:proofErr w:type="spellStart"/>
            <w:r w:rsidRPr="004C010E">
              <w:rPr>
                <w:rFonts w:ascii="Arial Narrow" w:eastAsia="Times New Roman" w:hAnsi="Arial Narrow"/>
                <w:b/>
                <w:lang w:val="en-GB"/>
              </w:rPr>
              <w:t>dokumentation</w:t>
            </w:r>
            <w:proofErr w:type="spellEnd"/>
          </w:p>
        </w:tc>
        <w:tc>
          <w:tcPr>
            <w:tcW w:w="2125" w:type="dxa"/>
            <w:gridSpan w:val="2"/>
            <w:vAlign w:val="center"/>
          </w:tcPr>
          <w:p w:rsidR="0051359A" w:rsidRPr="00877C22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lang w:val="en-GB"/>
              </w:rPr>
            </w:pPr>
          </w:p>
        </w:tc>
      </w:tr>
      <w:tr w:rsidR="0051359A" w:rsidRPr="00581B11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LO5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4C010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4C010E">
              <w:rPr>
                <w:rFonts w:ascii="Arial Narrow" w:eastAsia="Times New Roman" w:hAnsi="Arial Narrow"/>
                <w:b/>
                <w:lang w:val="en-GB"/>
              </w:rPr>
              <w:t xml:space="preserve">project </w:t>
            </w:r>
            <w:proofErr w:type="spellStart"/>
            <w:r w:rsidRPr="004C010E">
              <w:rPr>
                <w:rFonts w:ascii="Arial Narrow" w:eastAsia="Times New Roman" w:hAnsi="Arial Narrow"/>
                <w:b/>
                <w:lang w:val="en-GB"/>
              </w:rPr>
              <w:t>dokumentation</w:t>
            </w:r>
            <w:proofErr w:type="spellEnd"/>
          </w:p>
        </w:tc>
        <w:tc>
          <w:tcPr>
            <w:tcW w:w="2125" w:type="dxa"/>
            <w:gridSpan w:val="2"/>
            <w:vAlign w:val="center"/>
          </w:tcPr>
          <w:p w:rsidR="0051359A" w:rsidRPr="00877C22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lang w:val="en-GB"/>
              </w:rPr>
            </w:pPr>
          </w:p>
        </w:tc>
      </w:tr>
      <w:tr w:rsidR="00EC3D3A" w:rsidRPr="006A3DC1" w:rsidTr="00FF2776">
        <w:tc>
          <w:tcPr>
            <w:tcW w:w="1665" w:type="dxa"/>
            <w:shd w:val="clear" w:color="auto" w:fill="F2F2F2"/>
            <w:vAlign w:val="center"/>
          </w:tcPr>
          <w:p w:rsidR="00EC3D3A" w:rsidRPr="0051359A" w:rsidRDefault="00EC3D3A" w:rsidP="00FF27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</w:t>
            </w:r>
            <w:r>
              <w:rPr>
                <w:rFonts w:ascii="Arial Narrow" w:eastAsia="Times New Roman" w:hAnsi="Arial Narrow"/>
                <w:b/>
                <w:lang w:val="en-GB"/>
              </w:rPr>
              <w:t>6</w:t>
            </w:r>
          </w:p>
        </w:tc>
        <w:tc>
          <w:tcPr>
            <w:tcW w:w="5498" w:type="dxa"/>
            <w:gridSpan w:val="8"/>
            <w:vAlign w:val="center"/>
          </w:tcPr>
          <w:p w:rsidR="00EC3D3A" w:rsidRPr="0051359A" w:rsidRDefault="004C010E" w:rsidP="00D679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4C010E">
              <w:rPr>
                <w:rFonts w:ascii="Arial Narrow" w:eastAsia="Times New Roman" w:hAnsi="Arial Narrow"/>
                <w:b/>
                <w:lang w:val="en-GB"/>
              </w:rPr>
              <w:t xml:space="preserve">project </w:t>
            </w:r>
            <w:proofErr w:type="spellStart"/>
            <w:r w:rsidRPr="004C010E">
              <w:rPr>
                <w:rFonts w:ascii="Arial Narrow" w:eastAsia="Times New Roman" w:hAnsi="Arial Narrow"/>
                <w:b/>
                <w:lang w:val="en-GB"/>
              </w:rPr>
              <w:t>dokumentation</w:t>
            </w:r>
            <w:proofErr w:type="spellEnd"/>
          </w:p>
        </w:tc>
        <w:tc>
          <w:tcPr>
            <w:tcW w:w="2125" w:type="dxa"/>
            <w:gridSpan w:val="2"/>
            <w:vAlign w:val="center"/>
          </w:tcPr>
          <w:p w:rsidR="00EC3D3A" w:rsidRPr="0051359A" w:rsidRDefault="00EC3D3A" w:rsidP="00FF27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EC3D3A" w:rsidRPr="00497298" w:rsidTr="00FF2776">
        <w:tc>
          <w:tcPr>
            <w:tcW w:w="1665" w:type="dxa"/>
            <w:shd w:val="clear" w:color="auto" w:fill="F2F2F2"/>
            <w:vAlign w:val="center"/>
          </w:tcPr>
          <w:p w:rsidR="00EC3D3A" w:rsidRPr="0051359A" w:rsidRDefault="00EC3D3A" w:rsidP="00FF27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</w:t>
            </w:r>
            <w:r>
              <w:rPr>
                <w:rFonts w:ascii="Arial Narrow" w:eastAsia="Times New Roman" w:hAnsi="Arial Narrow"/>
                <w:b/>
                <w:lang w:val="en-GB"/>
              </w:rPr>
              <w:t>7</w:t>
            </w:r>
          </w:p>
        </w:tc>
        <w:tc>
          <w:tcPr>
            <w:tcW w:w="5498" w:type="dxa"/>
            <w:gridSpan w:val="8"/>
            <w:vAlign w:val="center"/>
          </w:tcPr>
          <w:p w:rsidR="00EC3D3A" w:rsidRPr="0051359A" w:rsidRDefault="004C010E" w:rsidP="00D679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4C010E">
              <w:rPr>
                <w:rFonts w:ascii="Arial Narrow" w:eastAsia="Times New Roman" w:hAnsi="Arial Narrow"/>
                <w:b/>
                <w:lang w:val="en-GB"/>
              </w:rPr>
              <w:t>oral performance in project's classes</w:t>
            </w:r>
          </w:p>
        </w:tc>
        <w:tc>
          <w:tcPr>
            <w:tcW w:w="2125" w:type="dxa"/>
            <w:gridSpan w:val="2"/>
            <w:vAlign w:val="center"/>
          </w:tcPr>
          <w:p w:rsidR="00EC3D3A" w:rsidRPr="0051359A" w:rsidRDefault="00EC3D3A" w:rsidP="00FF27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6A3DC1" w:rsidRPr="00A9356E" w:rsidTr="00D67976">
        <w:tc>
          <w:tcPr>
            <w:tcW w:w="1665" w:type="dxa"/>
            <w:shd w:val="clear" w:color="auto" w:fill="F2F2F2"/>
            <w:vAlign w:val="center"/>
          </w:tcPr>
          <w:p w:rsidR="006A3DC1" w:rsidRPr="0051359A" w:rsidRDefault="006A3DC1" w:rsidP="00D679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</w:t>
            </w:r>
            <w:r>
              <w:rPr>
                <w:rFonts w:ascii="Arial Narrow" w:eastAsia="Times New Roman" w:hAnsi="Arial Narrow"/>
                <w:b/>
                <w:lang w:val="en-GB"/>
              </w:rPr>
              <w:t>8</w:t>
            </w:r>
          </w:p>
        </w:tc>
        <w:tc>
          <w:tcPr>
            <w:tcW w:w="5498" w:type="dxa"/>
            <w:gridSpan w:val="8"/>
            <w:vAlign w:val="center"/>
          </w:tcPr>
          <w:p w:rsidR="006A3DC1" w:rsidRPr="0051359A" w:rsidRDefault="006A3DC1" w:rsidP="00D679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6A3DC1" w:rsidRPr="0051359A" w:rsidRDefault="006A3DC1" w:rsidP="00D679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EC3D3A" w:rsidRPr="0051359A" w:rsidTr="004953CA">
        <w:trPr>
          <w:trHeight w:val="653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EC3D3A" w:rsidRPr="0051359A" w:rsidRDefault="00EC3D3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(in hours)</w:t>
            </w:r>
          </w:p>
        </w:tc>
        <w:tc>
          <w:tcPr>
            <w:tcW w:w="2125" w:type="dxa"/>
            <w:gridSpan w:val="2"/>
            <w:shd w:val="clear" w:color="auto" w:fill="F2F2F2"/>
            <w:vAlign w:val="center"/>
          </w:tcPr>
          <w:p w:rsidR="00EC3D3A" w:rsidRPr="0051359A" w:rsidRDefault="00EC3D3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hours</w:t>
            </w:r>
          </w:p>
        </w:tc>
      </w:tr>
      <w:tr w:rsidR="00EC3D3A" w:rsidRPr="005E3BB0" w:rsidTr="004953CA">
        <w:tc>
          <w:tcPr>
            <w:tcW w:w="1665" w:type="dxa"/>
            <w:vMerge w:val="restart"/>
            <w:shd w:val="clear" w:color="auto" w:fill="F2F2F2"/>
            <w:vAlign w:val="center"/>
          </w:tcPr>
          <w:p w:rsidR="00EC3D3A" w:rsidRPr="0051359A" w:rsidRDefault="00EC3D3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Calculation</w:t>
            </w:r>
          </w:p>
        </w:tc>
        <w:tc>
          <w:tcPr>
            <w:tcW w:w="5498" w:type="dxa"/>
            <w:gridSpan w:val="8"/>
            <w:vAlign w:val="center"/>
          </w:tcPr>
          <w:p w:rsidR="00EC3D3A" w:rsidRPr="00EC3D3A" w:rsidRDefault="004C010E" w:rsidP="00BB514D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4C010E">
              <w:rPr>
                <w:rFonts w:ascii="Arial Narrow" w:eastAsia="Times New Roman" w:hAnsi="Arial Narrow"/>
                <w:b/>
                <w:lang w:val="en-GB"/>
              </w:rPr>
              <w:t>work on the project</w:t>
            </w:r>
          </w:p>
        </w:tc>
        <w:tc>
          <w:tcPr>
            <w:tcW w:w="2125" w:type="dxa"/>
            <w:gridSpan w:val="2"/>
            <w:vAlign w:val="center"/>
          </w:tcPr>
          <w:p w:rsidR="00EC3D3A" w:rsidRPr="0051359A" w:rsidRDefault="004C010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130</w:t>
            </w:r>
          </w:p>
        </w:tc>
      </w:tr>
      <w:tr w:rsidR="00EC3D3A" w:rsidRPr="00FF5104" w:rsidTr="006A3DC1">
        <w:trPr>
          <w:trHeight w:val="364"/>
        </w:trPr>
        <w:tc>
          <w:tcPr>
            <w:tcW w:w="1665" w:type="dxa"/>
            <w:vMerge/>
            <w:shd w:val="clear" w:color="auto" w:fill="F2F2F2"/>
            <w:vAlign w:val="center"/>
          </w:tcPr>
          <w:p w:rsidR="00EC3D3A" w:rsidRPr="0051359A" w:rsidRDefault="00EC3D3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EC3D3A" w:rsidRPr="0051359A" w:rsidRDefault="004C010E" w:rsidP="00BB514D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4C010E">
              <w:rPr>
                <w:rFonts w:ascii="Arial Narrow" w:eastAsia="Times New Roman" w:hAnsi="Arial Narrow"/>
                <w:b/>
                <w:lang w:val="en-GB"/>
              </w:rPr>
              <w:t>consultation</w:t>
            </w:r>
            <w:r>
              <w:rPr>
                <w:rFonts w:ascii="Arial Narrow" w:eastAsia="Times New Roman" w:hAnsi="Arial Narrow"/>
                <w:b/>
                <w:lang w:val="en-GB"/>
              </w:rPr>
              <w:t>s</w:t>
            </w:r>
          </w:p>
        </w:tc>
        <w:tc>
          <w:tcPr>
            <w:tcW w:w="2125" w:type="dxa"/>
            <w:gridSpan w:val="2"/>
            <w:vAlign w:val="center"/>
          </w:tcPr>
          <w:p w:rsidR="00EC3D3A" w:rsidRPr="0051359A" w:rsidRDefault="004C010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</w:tr>
      <w:tr w:rsidR="005E3BB0" w:rsidRPr="00FF5104" w:rsidTr="004953CA">
        <w:tc>
          <w:tcPr>
            <w:tcW w:w="1665" w:type="dxa"/>
            <w:vMerge/>
            <w:shd w:val="clear" w:color="auto" w:fill="F2F2F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5E3BB0" w:rsidRPr="0051359A" w:rsidRDefault="004C010E" w:rsidP="00BB514D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4C010E">
              <w:rPr>
                <w:rFonts w:ascii="Arial Narrow" w:eastAsia="Times New Roman" w:hAnsi="Arial Narrow"/>
                <w:b/>
                <w:lang w:val="en-GB"/>
              </w:rPr>
              <w:t>preparation to the defence of the project</w:t>
            </w:r>
          </w:p>
        </w:tc>
        <w:tc>
          <w:tcPr>
            <w:tcW w:w="2125" w:type="dxa"/>
            <w:gridSpan w:val="2"/>
            <w:vAlign w:val="center"/>
          </w:tcPr>
          <w:p w:rsidR="005E3BB0" w:rsidRPr="0051359A" w:rsidRDefault="004C010E" w:rsidP="00311292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20</w:t>
            </w:r>
          </w:p>
        </w:tc>
      </w:tr>
      <w:tr w:rsidR="005E3BB0" w:rsidRPr="00FF5104" w:rsidTr="004953CA">
        <w:tc>
          <w:tcPr>
            <w:tcW w:w="1665" w:type="dxa"/>
            <w:vMerge/>
            <w:shd w:val="clear" w:color="auto" w:fill="F2F2F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5E3BB0" w:rsidRPr="00FF5104" w:rsidRDefault="005E3BB0" w:rsidP="00BB514D">
            <w:pPr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5E3BB0" w:rsidRPr="0051359A" w:rsidRDefault="005E3BB0" w:rsidP="00311292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E3BB0" w:rsidRPr="00BB514D" w:rsidTr="004953CA">
        <w:tc>
          <w:tcPr>
            <w:tcW w:w="1665" w:type="dxa"/>
            <w:vMerge/>
            <w:shd w:val="clear" w:color="auto" w:fill="F2F2F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5E3BB0" w:rsidRPr="00A84CD3" w:rsidRDefault="005E3BB0" w:rsidP="00BB514D">
            <w:pPr>
              <w:jc w:val="center"/>
              <w:rPr>
                <w:rFonts w:ascii="Arial Narrow" w:hAnsi="Arial Narrow"/>
                <w:b/>
                <w:lang w:val="de-CH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E3BB0" w:rsidRPr="00BB514D" w:rsidTr="004953CA">
        <w:tc>
          <w:tcPr>
            <w:tcW w:w="1665" w:type="dxa"/>
            <w:vMerge/>
            <w:shd w:val="clear" w:color="auto" w:fill="F2F2F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5E3BB0" w:rsidRPr="0051359A" w:rsidRDefault="005E3BB0" w:rsidP="00BB514D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5E3BB0" w:rsidRDefault="005E3BB0" w:rsidP="00D679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E3BB0" w:rsidRPr="00BB514D" w:rsidTr="004953CA">
        <w:tc>
          <w:tcPr>
            <w:tcW w:w="1665" w:type="dxa"/>
            <w:vMerge/>
            <w:shd w:val="clear" w:color="auto" w:fill="F2F2F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5E3BB0" w:rsidRPr="0051359A" w:rsidRDefault="005E3BB0" w:rsidP="00BB514D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5E3BB0" w:rsidRDefault="005E3BB0" w:rsidP="00D679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E3BB0" w:rsidRPr="00BB514D" w:rsidTr="004953CA">
        <w:tc>
          <w:tcPr>
            <w:tcW w:w="1665" w:type="dxa"/>
            <w:vMerge/>
            <w:shd w:val="clear" w:color="auto" w:fill="F2F2F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5E3BB0" w:rsidRPr="0051359A" w:rsidRDefault="005E3BB0" w:rsidP="00BB514D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5E3BB0" w:rsidRDefault="005E3BB0" w:rsidP="00D679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E3BB0" w:rsidRPr="0051359A" w:rsidTr="002D5600">
        <w:trPr>
          <w:trHeight w:val="500"/>
        </w:trPr>
        <w:tc>
          <w:tcPr>
            <w:tcW w:w="1665" w:type="dxa"/>
            <w:vMerge/>
            <w:shd w:val="clear" w:color="auto" w:fill="F2F2F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shd w:val="clear" w:color="auto" w:fill="F2F2F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right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TOTAL:</w:t>
            </w:r>
          </w:p>
        </w:tc>
        <w:tc>
          <w:tcPr>
            <w:tcW w:w="2125" w:type="dxa"/>
            <w:gridSpan w:val="2"/>
            <w:vAlign w:val="center"/>
          </w:tcPr>
          <w:p w:rsidR="005E3BB0" w:rsidRPr="0051359A" w:rsidRDefault="004C010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180</w:t>
            </w:r>
          </w:p>
        </w:tc>
      </w:tr>
      <w:tr w:rsidR="005E3BB0" w:rsidRPr="0051359A" w:rsidTr="004953CA">
        <w:trPr>
          <w:trHeight w:val="132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Quantitative indicators</w:t>
            </w:r>
          </w:p>
        </w:tc>
        <w:tc>
          <w:tcPr>
            <w:tcW w:w="1038" w:type="dxa"/>
            <w:shd w:val="clear" w:color="auto" w:fill="F3F3F3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HOURS</w:t>
            </w:r>
          </w:p>
        </w:tc>
        <w:tc>
          <w:tcPr>
            <w:tcW w:w="1087" w:type="dxa"/>
            <w:shd w:val="clear" w:color="auto" w:fill="F2F2F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ECTS credits</w:t>
            </w:r>
          </w:p>
        </w:tc>
      </w:tr>
      <w:tr w:rsidR="005E3BB0" w:rsidRPr="00BB514D" w:rsidTr="004953CA">
        <w:trPr>
          <w:trHeight w:val="442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– activities that require direct teacher participation</w:t>
            </w:r>
          </w:p>
        </w:tc>
        <w:tc>
          <w:tcPr>
            <w:tcW w:w="1038" w:type="dxa"/>
            <w:vAlign w:val="center"/>
          </w:tcPr>
          <w:p w:rsidR="005E3BB0" w:rsidRPr="0051359A" w:rsidRDefault="004C010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  <w:tc>
          <w:tcPr>
            <w:tcW w:w="1087" w:type="dxa"/>
            <w:vAlign w:val="center"/>
          </w:tcPr>
          <w:p w:rsidR="005E3BB0" w:rsidRPr="0051359A" w:rsidRDefault="004C010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</w:t>
            </w:r>
          </w:p>
        </w:tc>
      </w:tr>
      <w:tr w:rsidR="005E3BB0" w:rsidRPr="0051359A" w:rsidTr="004953CA">
        <w:trPr>
          <w:trHeight w:val="461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– practical activities</w:t>
            </w:r>
          </w:p>
        </w:tc>
        <w:tc>
          <w:tcPr>
            <w:tcW w:w="1038" w:type="dxa"/>
            <w:vAlign w:val="center"/>
          </w:tcPr>
          <w:p w:rsidR="005E3BB0" w:rsidRPr="0051359A" w:rsidRDefault="004C010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180</w:t>
            </w:r>
          </w:p>
        </w:tc>
        <w:tc>
          <w:tcPr>
            <w:tcW w:w="1087" w:type="dxa"/>
            <w:vAlign w:val="center"/>
          </w:tcPr>
          <w:p w:rsidR="005E3BB0" w:rsidRPr="0051359A" w:rsidRDefault="004C010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6</w:t>
            </w:r>
          </w:p>
        </w:tc>
      </w:tr>
      <w:tr w:rsidR="005E3BB0" w:rsidRPr="00CE20DE" w:rsidTr="004953CA">
        <w:tc>
          <w:tcPr>
            <w:tcW w:w="1665" w:type="dxa"/>
            <w:shd w:val="clear" w:color="auto" w:fill="F2F2F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Basic references</w:t>
            </w:r>
          </w:p>
        </w:tc>
        <w:tc>
          <w:tcPr>
            <w:tcW w:w="7623" w:type="dxa"/>
            <w:gridSpan w:val="10"/>
            <w:vAlign w:val="center"/>
          </w:tcPr>
          <w:p w:rsidR="004C010E" w:rsidRDefault="004C010E" w:rsidP="00B519FC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4C010E">
              <w:rPr>
                <w:rFonts w:ascii="Arial Narrow" w:eastAsia="Times New Roman" w:hAnsi="Arial Narrow"/>
                <w:b/>
                <w:lang w:val="en-GB"/>
              </w:rPr>
              <w:t xml:space="preserve">1.  </w:t>
            </w:r>
            <w:proofErr w:type="spellStart"/>
            <w:r w:rsidRPr="004C010E">
              <w:rPr>
                <w:rFonts w:ascii="Arial Narrow" w:eastAsia="Times New Roman" w:hAnsi="Arial Narrow"/>
                <w:b/>
                <w:lang w:val="en-GB"/>
              </w:rPr>
              <w:t>Seip</w:t>
            </w:r>
            <w:proofErr w:type="spellEnd"/>
            <w:r w:rsidRPr="004C010E">
              <w:rPr>
                <w:rFonts w:ascii="Arial Narrow" w:eastAsia="Times New Roman" w:hAnsi="Arial Narrow"/>
                <w:b/>
                <w:lang w:val="en-GB"/>
              </w:rPr>
              <w:t xml:space="preserve"> G.G.: Electrical Installations Handbook. John Wiley and Sons. Third Edition, 2000.        </w:t>
            </w:r>
          </w:p>
          <w:p w:rsidR="004C010E" w:rsidRDefault="004C010E" w:rsidP="004C010E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4C010E">
              <w:rPr>
                <w:rFonts w:ascii="Arial Narrow" w:eastAsia="Times New Roman" w:hAnsi="Arial Narrow"/>
                <w:b/>
                <w:lang w:val="en-GB"/>
              </w:rPr>
              <w:t xml:space="preserve">2.  Atkinson Bill: Electrical installation design.  John Wiley and Sons, Fourth Edition, 2013. </w:t>
            </w:r>
          </w:p>
          <w:p w:rsidR="004C010E" w:rsidRDefault="00282B79" w:rsidP="004C010E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</w:t>
            </w:r>
            <w:r w:rsidR="004C010E" w:rsidRPr="004C010E">
              <w:rPr>
                <w:rFonts w:ascii="Arial Narrow" w:eastAsia="Times New Roman" w:hAnsi="Arial Narrow"/>
                <w:b/>
                <w:lang w:val="en-GB"/>
              </w:rPr>
              <w:t xml:space="preserve">. Standards  IEC  60364:Low voltage installations </w:t>
            </w:r>
          </w:p>
          <w:p w:rsidR="005E3BB0" w:rsidRPr="0051359A" w:rsidRDefault="004C010E" w:rsidP="004C010E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4C010E">
              <w:rPr>
                <w:rFonts w:ascii="Arial Narrow" w:eastAsia="Times New Roman" w:hAnsi="Arial Narrow"/>
                <w:b/>
                <w:lang w:val="en-GB"/>
              </w:rPr>
              <w:t>4.  Electrical installation guide. According to IEC international standards.  Schneider Electric. Edition 2016</w:t>
            </w:r>
          </w:p>
        </w:tc>
      </w:tr>
      <w:tr w:rsidR="005E3BB0" w:rsidRPr="00CE20DE" w:rsidTr="004953CA">
        <w:tc>
          <w:tcPr>
            <w:tcW w:w="1665" w:type="dxa"/>
            <w:shd w:val="clear" w:color="auto" w:fill="F2F2F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Supplementary references</w:t>
            </w:r>
          </w:p>
        </w:tc>
        <w:tc>
          <w:tcPr>
            <w:tcW w:w="7623" w:type="dxa"/>
            <w:gridSpan w:val="10"/>
            <w:vAlign w:val="center"/>
          </w:tcPr>
          <w:p w:rsidR="005E3BB0" w:rsidRPr="0051359A" w:rsidRDefault="004C010E" w:rsidP="00D02E82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4C010E">
              <w:rPr>
                <w:rFonts w:ascii="Arial Narrow" w:eastAsia="Times New Roman" w:hAnsi="Arial Narrow"/>
                <w:b/>
                <w:lang w:val="en-GB"/>
              </w:rPr>
              <w:t xml:space="preserve">1. Electrical installation handbook. Protection, control and electrical devices. Technical guide- 6-th edition 2010.  ABB </w:t>
            </w:r>
            <w:proofErr w:type="spellStart"/>
            <w:r w:rsidRPr="004C010E">
              <w:rPr>
                <w:rFonts w:ascii="Arial Narrow" w:eastAsia="Times New Roman" w:hAnsi="Arial Narrow"/>
                <w:b/>
                <w:lang w:val="en-GB"/>
              </w:rPr>
              <w:t>Sace</w:t>
            </w:r>
            <w:proofErr w:type="spellEnd"/>
          </w:p>
        </w:tc>
      </w:tr>
      <w:tr w:rsidR="005E3BB0" w:rsidRPr="00497298" w:rsidTr="004953CA">
        <w:tc>
          <w:tcPr>
            <w:tcW w:w="1665" w:type="dxa"/>
            <w:shd w:val="clear" w:color="auto" w:fill="F2F2F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Organisational unit conducting the course</w:t>
            </w:r>
          </w:p>
        </w:tc>
        <w:tc>
          <w:tcPr>
            <w:tcW w:w="5498" w:type="dxa"/>
            <w:gridSpan w:val="8"/>
            <w:vAlign w:val="center"/>
          </w:tcPr>
          <w:p w:rsidR="005E3BB0" w:rsidRPr="00E662A6" w:rsidRDefault="00282B79" w:rsidP="00923162">
            <w:pPr>
              <w:rPr>
                <w:rFonts w:ascii="Arial Narrow" w:eastAsia="Times New Roman" w:hAnsi="Arial Narrow"/>
                <w:b/>
                <w:lang w:val="en-GB"/>
              </w:rPr>
            </w:pPr>
            <w:r w:rsidRPr="002A1B82">
              <w:rPr>
                <w:rFonts w:ascii="Arial Narrow" w:eastAsia="Times New Roman" w:hAnsi="Arial Narrow"/>
                <w:b/>
                <w:bCs/>
                <w:color w:val="000000"/>
                <w:lang w:val="de-CH" w:eastAsia="pl-PL"/>
              </w:rPr>
              <w:t xml:space="preserve">Department </w:t>
            </w:r>
            <w:proofErr w:type="spellStart"/>
            <w:r w:rsidRPr="002A1B82">
              <w:rPr>
                <w:rFonts w:ascii="Arial Narrow" w:eastAsia="Times New Roman" w:hAnsi="Arial Narrow"/>
                <w:b/>
                <w:bCs/>
                <w:color w:val="000000"/>
                <w:lang w:val="de-CH" w:eastAsia="pl-PL"/>
              </w:rPr>
              <w:t>of</w:t>
            </w:r>
            <w:proofErr w:type="spellEnd"/>
            <w:r w:rsidRPr="002A1B82">
              <w:rPr>
                <w:rFonts w:ascii="Arial Narrow" w:eastAsia="Times New Roman" w:hAnsi="Arial Narrow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2A1B82">
              <w:rPr>
                <w:rFonts w:ascii="Arial Narrow" w:eastAsia="Times New Roman" w:hAnsi="Arial Narrow"/>
                <w:b/>
                <w:bCs/>
                <w:color w:val="000000"/>
                <w:lang w:val="de-CH" w:eastAsia="pl-PL"/>
              </w:rPr>
              <w:t>Electrotechnics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000000"/>
                <w:lang w:val="de-CH" w:eastAsia="pl-PL"/>
              </w:rPr>
              <w:t xml:space="preserve">, Power Electronics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lang w:val="de-CH" w:eastAsia="pl-PL"/>
              </w:rPr>
              <w:t>and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000000"/>
                <w:lang w:val="de-CH" w:eastAsia="pl-PL"/>
              </w:rPr>
              <w:t xml:space="preserve"> Power Engineering</w:t>
            </w:r>
          </w:p>
        </w:tc>
        <w:tc>
          <w:tcPr>
            <w:tcW w:w="2125" w:type="dxa"/>
            <w:gridSpan w:val="2"/>
            <w:shd w:val="clear" w:color="auto" w:fill="F3F3F3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Date of issuing the programme</w:t>
            </w:r>
          </w:p>
        </w:tc>
      </w:tr>
      <w:tr w:rsidR="005E3BB0" w:rsidRPr="0051359A" w:rsidTr="004953CA">
        <w:tc>
          <w:tcPr>
            <w:tcW w:w="1665" w:type="dxa"/>
            <w:shd w:val="clear" w:color="auto" w:fill="F2F2F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Author of the programme</w:t>
            </w:r>
          </w:p>
        </w:tc>
        <w:tc>
          <w:tcPr>
            <w:tcW w:w="5498" w:type="dxa"/>
            <w:gridSpan w:val="8"/>
            <w:vAlign w:val="center"/>
          </w:tcPr>
          <w:p w:rsidR="005E3BB0" w:rsidRPr="00AE7614" w:rsidRDefault="004C010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</w:rPr>
            </w:pPr>
            <w:r w:rsidRPr="004C010E">
              <w:rPr>
                <w:rFonts w:ascii="Arial Narrow" w:eastAsia="Times New Roman" w:hAnsi="Arial Narrow"/>
                <w:b/>
              </w:rPr>
              <w:t>Marcin A. Sulkowski PhD, Eng</w:t>
            </w:r>
          </w:p>
        </w:tc>
        <w:tc>
          <w:tcPr>
            <w:tcW w:w="2125" w:type="dxa"/>
            <w:gridSpan w:val="2"/>
            <w:vAlign w:val="center"/>
          </w:tcPr>
          <w:p w:rsidR="005E3BB0" w:rsidRPr="0051359A" w:rsidRDefault="004C010E" w:rsidP="00282B79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4C010E">
              <w:rPr>
                <w:rFonts w:ascii="Arial Narrow" w:eastAsia="Times New Roman" w:hAnsi="Arial Narrow"/>
                <w:b/>
                <w:lang w:val="en-GB"/>
              </w:rPr>
              <w:t>13.</w:t>
            </w:r>
            <w:r w:rsidR="00282B79">
              <w:rPr>
                <w:rFonts w:ascii="Arial Narrow" w:eastAsia="Times New Roman" w:hAnsi="Arial Narrow"/>
                <w:b/>
                <w:lang w:val="en-GB"/>
              </w:rPr>
              <w:t>0</w:t>
            </w:r>
            <w:r w:rsidRPr="004C010E">
              <w:rPr>
                <w:rFonts w:ascii="Arial Narrow" w:eastAsia="Times New Roman" w:hAnsi="Arial Narrow"/>
                <w:b/>
                <w:lang w:val="en-GB"/>
              </w:rPr>
              <w:t>1.20</w:t>
            </w:r>
            <w:r w:rsidR="00282B79">
              <w:rPr>
                <w:rFonts w:ascii="Arial Narrow" w:eastAsia="Times New Roman" w:hAnsi="Arial Narrow"/>
                <w:b/>
                <w:lang w:val="en-GB"/>
              </w:rPr>
              <w:t>20</w:t>
            </w:r>
          </w:p>
        </w:tc>
      </w:tr>
    </w:tbl>
    <w:p w:rsidR="0051359A" w:rsidRPr="0051359A" w:rsidRDefault="0051359A" w:rsidP="006A3101">
      <w:pPr>
        <w:spacing w:after="160" w:line="276" w:lineRule="auto"/>
        <w:ind w:left="-112" w:right="-288" w:firstLine="0"/>
        <w:rPr>
          <w:rFonts w:ascii="Arial Narrow" w:eastAsia="Times New Roman" w:hAnsi="Arial Narrow"/>
          <w:b/>
          <w:lang w:val="en-GB"/>
        </w:rPr>
      </w:pPr>
      <w:r w:rsidRPr="0051359A">
        <w:rPr>
          <w:rFonts w:ascii="Arial Narrow" w:eastAsia="Times New Roman" w:hAnsi="Arial Narrow"/>
          <w:b/>
          <w:lang w:val="en-GB"/>
        </w:rPr>
        <w:t>L – lecture, C – classes, LC – laboratory classes, P – project, SW – specialization workshop, FW - field work,</w:t>
      </w:r>
    </w:p>
    <w:p w:rsidR="0051359A" w:rsidRPr="00872176" w:rsidRDefault="0051359A" w:rsidP="00872176">
      <w:pPr>
        <w:spacing w:after="160" w:line="276" w:lineRule="auto"/>
        <w:ind w:left="-112" w:right="-288" w:firstLine="0"/>
        <w:rPr>
          <w:rFonts w:eastAsia="Times New Roman"/>
          <w:lang w:val="en-GB"/>
        </w:rPr>
      </w:pPr>
      <w:r w:rsidRPr="0051359A">
        <w:rPr>
          <w:rFonts w:ascii="Arial Narrow" w:eastAsia="Times New Roman" w:hAnsi="Arial Narrow"/>
          <w:b/>
          <w:lang w:val="en-GB"/>
        </w:rPr>
        <w:t>S – seminar</w:t>
      </w:r>
      <w:r w:rsidRPr="0051359A">
        <w:rPr>
          <w:rFonts w:eastAsia="Times New Roman"/>
          <w:lang w:val="en-GB"/>
        </w:rPr>
        <w:tab/>
      </w:r>
      <w:r w:rsidRPr="0051359A">
        <w:rPr>
          <w:rFonts w:eastAsia="Times New Roman"/>
          <w:lang w:val="en-GB"/>
        </w:rPr>
        <w:tab/>
      </w:r>
      <w:r w:rsidRPr="0051359A">
        <w:rPr>
          <w:rFonts w:eastAsia="Times New Roman"/>
          <w:lang w:val="en-GB"/>
        </w:rPr>
        <w:tab/>
      </w:r>
      <w:r w:rsidRPr="0051359A">
        <w:rPr>
          <w:rFonts w:eastAsia="Times New Roman"/>
          <w:lang w:val="en-GB"/>
        </w:rPr>
        <w:tab/>
      </w:r>
    </w:p>
    <w:p w:rsidR="0051359A" w:rsidRDefault="0051359A" w:rsidP="006A3101">
      <w:pPr>
        <w:spacing w:line="276" w:lineRule="auto"/>
      </w:pPr>
    </w:p>
    <w:sectPr w:rsidR="0051359A" w:rsidSect="00F24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B68"/>
    <w:multiLevelType w:val="hybridMultilevel"/>
    <w:tmpl w:val="DA627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2C71"/>
    <w:multiLevelType w:val="hybridMultilevel"/>
    <w:tmpl w:val="3462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4A19"/>
    <w:multiLevelType w:val="hybridMultilevel"/>
    <w:tmpl w:val="C1CC4A6C"/>
    <w:lvl w:ilvl="0" w:tplc="0415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AD71878"/>
    <w:multiLevelType w:val="hybridMultilevel"/>
    <w:tmpl w:val="C41881C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5541A3"/>
    <w:multiLevelType w:val="hybridMultilevel"/>
    <w:tmpl w:val="94842A6A"/>
    <w:lvl w:ilvl="0" w:tplc="D9761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CB5B39"/>
    <w:multiLevelType w:val="hybridMultilevel"/>
    <w:tmpl w:val="3462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06B9"/>
    <w:rsid w:val="000002C5"/>
    <w:rsid w:val="000272F5"/>
    <w:rsid w:val="00035645"/>
    <w:rsid w:val="00046373"/>
    <w:rsid w:val="00061EE9"/>
    <w:rsid w:val="00067EBD"/>
    <w:rsid w:val="000A718D"/>
    <w:rsid w:val="000B28EB"/>
    <w:rsid w:val="00106CF0"/>
    <w:rsid w:val="00112CF0"/>
    <w:rsid w:val="001131D0"/>
    <w:rsid w:val="00140306"/>
    <w:rsid w:val="001466BD"/>
    <w:rsid w:val="001A23B7"/>
    <w:rsid w:val="001D5FE7"/>
    <w:rsid w:val="001E6151"/>
    <w:rsid w:val="00282B79"/>
    <w:rsid w:val="00286645"/>
    <w:rsid w:val="002D5600"/>
    <w:rsid w:val="002E4C96"/>
    <w:rsid w:val="003177F7"/>
    <w:rsid w:val="003329F2"/>
    <w:rsid w:val="00362F4D"/>
    <w:rsid w:val="00367826"/>
    <w:rsid w:val="00391CFD"/>
    <w:rsid w:val="003C7E23"/>
    <w:rsid w:val="003D57F3"/>
    <w:rsid w:val="003F6C14"/>
    <w:rsid w:val="00432940"/>
    <w:rsid w:val="00433A84"/>
    <w:rsid w:val="00473313"/>
    <w:rsid w:val="00494DE8"/>
    <w:rsid w:val="00497298"/>
    <w:rsid w:val="004C010E"/>
    <w:rsid w:val="004D41AC"/>
    <w:rsid w:val="0051359A"/>
    <w:rsid w:val="00514FE9"/>
    <w:rsid w:val="005377F1"/>
    <w:rsid w:val="00581B11"/>
    <w:rsid w:val="00582B8A"/>
    <w:rsid w:val="005B63BD"/>
    <w:rsid w:val="005C09E2"/>
    <w:rsid w:val="005D226C"/>
    <w:rsid w:val="005E3BB0"/>
    <w:rsid w:val="005F1617"/>
    <w:rsid w:val="0061103B"/>
    <w:rsid w:val="0062720A"/>
    <w:rsid w:val="006515E3"/>
    <w:rsid w:val="006655A0"/>
    <w:rsid w:val="00680AA0"/>
    <w:rsid w:val="006A3101"/>
    <w:rsid w:val="006A3DC1"/>
    <w:rsid w:val="0074625F"/>
    <w:rsid w:val="007B4E9B"/>
    <w:rsid w:val="007D0E8D"/>
    <w:rsid w:val="007E3B5B"/>
    <w:rsid w:val="008616FD"/>
    <w:rsid w:val="00871729"/>
    <w:rsid w:val="00872176"/>
    <w:rsid w:val="00877C22"/>
    <w:rsid w:val="008A5EA8"/>
    <w:rsid w:val="008B1944"/>
    <w:rsid w:val="008B4497"/>
    <w:rsid w:val="008B54D3"/>
    <w:rsid w:val="00902715"/>
    <w:rsid w:val="00915814"/>
    <w:rsid w:val="00923162"/>
    <w:rsid w:val="00944BEF"/>
    <w:rsid w:val="00971B32"/>
    <w:rsid w:val="009824F6"/>
    <w:rsid w:val="00987F1C"/>
    <w:rsid w:val="00990DB5"/>
    <w:rsid w:val="009D3B60"/>
    <w:rsid w:val="00A17BBB"/>
    <w:rsid w:val="00A564CC"/>
    <w:rsid w:val="00A84CD3"/>
    <w:rsid w:val="00A8771D"/>
    <w:rsid w:val="00A9356E"/>
    <w:rsid w:val="00AA020F"/>
    <w:rsid w:val="00AA1F08"/>
    <w:rsid w:val="00AA50F1"/>
    <w:rsid w:val="00AB430C"/>
    <w:rsid w:val="00AE7614"/>
    <w:rsid w:val="00B06D8D"/>
    <w:rsid w:val="00B24982"/>
    <w:rsid w:val="00B406B9"/>
    <w:rsid w:val="00B519FC"/>
    <w:rsid w:val="00B72325"/>
    <w:rsid w:val="00BA3B2A"/>
    <w:rsid w:val="00BB514D"/>
    <w:rsid w:val="00BE2371"/>
    <w:rsid w:val="00BF410A"/>
    <w:rsid w:val="00C21207"/>
    <w:rsid w:val="00C42657"/>
    <w:rsid w:val="00C63A88"/>
    <w:rsid w:val="00C84B35"/>
    <w:rsid w:val="00CB2199"/>
    <w:rsid w:val="00CB7E05"/>
    <w:rsid w:val="00CC1217"/>
    <w:rsid w:val="00CE20DE"/>
    <w:rsid w:val="00D02E82"/>
    <w:rsid w:val="00D2410A"/>
    <w:rsid w:val="00D42039"/>
    <w:rsid w:val="00D56E67"/>
    <w:rsid w:val="00DB3B6E"/>
    <w:rsid w:val="00DB540A"/>
    <w:rsid w:val="00DC3E69"/>
    <w:rsid w:val="00DE7CBB"/>
    <w:rsid w:val="00E00744"/>
    <w:rsid w:val="00E662A6"/>
    <w:rsid w:val="00E9530A"/>
    <w:rsid w:val="00E97C09"/>
    <w:rsid w:val="00EB388F"/>
    <w:rsid w:val="00EC3D3A"/>
    <w:rsid w:val="00EC41E1"/>
    <w:rsid w:val="00ED4AEA"/>
    <w:rsid w:val="00F06CE3"/>
    <w:rsid w:val="00F24B47"/>
    <w:rsid w:val="00F35014"/>
    <w:rsid w:val="00F4217F"/>
    <w:rsid w:val="00FD210F"/>
    <w:rsid w:val="00FE1B68"/>
    <w:rsid w:val="00FE6A8A"/>
    <w:rsid w:val="00FF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6B9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6B9"/>
    <w:pPr>
      <w:ind w:left="720"/>
      <w:contextualSpacing/>
    </w:pPr>
  </w:style>
  <w:style w:type="table" w:styleId="Tabela-Siatka">
    <w:name w:val="Table Grid"/>
    <w:basedOn w:val="Standardowy"/>
    <w:uiPriority w:val="39"/>
    <w:rsid w:val="000B2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21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1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97345-5915-4223-9B79-1A2E0B21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Pleskaczuk</dc:creator>
  <cp:lastModifiedBy>Jarosław Forenc</cp:lastModifiedBy>
  <cp:revision>6</cp:revision>
  <cp:lastPrinted>2019-01-21T11:00:00Z</cp:lastPrinted>
  <dcterms:created xsi:type="dcterms:W3CDTF">2020-07-10T17:55:00Z</dcterms:created>
  <dcterms:modified xsi:type="dcterms:W3CDTF">2022-03-23T18:56:00Z</dcterms:modified>
</cp:coreProperties>
</file>