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8EB" w:rsidRPr="006A3101" w:rsidRDefault="0051359A" w:rsidP="006A3101">
      <w:pPr>
        <w:spacing w:after="160" w:line="276" w:lineRule="auto"/>
        <w:ind w:left="0" w:firstLine="0"/>
        <w:jc w:val="right"/>
        <w:rPr>
          <w:rFonts w:ascii="Arial Narrow" w:hAnsi="Arial Narrow"/>
          <w:sz w:val="18"/>
          <w:szCs w:val="18"/>
        </w:rPr>
      </w:pPr>
      <w:r w:rsidRPr="000B28EB">
        <w:rPr>
          <w:rFonts w:ascii="Arial Narrow" w:hAnsi="Arial Narrow"/>
          <w:sz w:val="18"/>
          <w:szCs w:val="18"/>
        </w:rPr>
        <w:t>Załącznik nr</w:t>
      </w:r>
      <w:r>
        <w:rPr>
          <w:rFonts w:ascii="Arial Narrow" w:hAnsi="Arial Narrow"/>
          <w:sz w:val="18"/>
          <w:szCs w:val="18"/>
        </w:rPr>
        <w:t xml:space="preserve"> 2 do Zarządzenia Nr</w:t>
      </w:r>
      <w:r w:rsidR="000002C5">
        <w:rPr>
          <w:rFonts w:ascii="Arial Narrow" w:hAnsi="Arial Narrow"/>
          <w:sz w:val="18"/>
          <w:szCs w:val="18"/>
        </w:rPr>
        <w:t xml:space="preserve"> 915 </w:t>
      </w:r>
      <w:r w:rsidR="006A3101">
        <w:rPr>
          <w:rFonts w:ascii="Arial Narrow" w:hAnsi="Arial Narrow"/>
          <w:sz w:val="18"/>
          <w:szCs w:val="18"/>
        </w:rPr>
        <w:t xml:space="preserve">z </w:t>
      </w:r>
      <w:r>
        <w:rPr>
          <w:rFonts w:ascii="Arial Narrow" w:hAnsi="Arial Narrow"/>
          <w:sz w:val="18"/>
          <w:szCs w:val="18"/>
        </w:rPr>
        <w:t>2019</w:t>
      </w:r>
      <w:r w:rsidR="006A3101">
        <w:rPr>
          <w:rFonts w:ascii="Arial Narrow" w:hAnsi="Arial Narrow"/>
          <w:sz w:val="18"/>
          <w:szCs w:val="18"/>
        </w:rPr>
        <w:t xml:space="preserve"> r.</w:t>
      </w:r>
      <w:r w:rsidRPr="000B28EB">
        <w:rPr>
          <w:rFonts w:ascii="Arial Narrow" w:hAnsi="Arial Narrow"/>
          <w:sz w:val="18"/>
          <w:szCs w:val="18"/>
        </w:rPr>
        <w:t xml:space="preserve"> Rektora PB</w:t>
      </w:r>
    </w:p>
    <w:p w:rsidR="0051359A" w:rsidRPr="0051359A" w:rsidRDefault="0051359A" w:rsidP="006A3101">
      <w:pPr>
        <w:spacing w:after="160"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CO</w:t>
      </w:r>
      <w:r w:rsidR="00680AA0">
        <w:rPr>
          <w:rFonts w:ascii="Arial Narrow" w:eastAsia="Times New Roman" w:hAnsi="Arial Narrow"/>
          <w:b/>
          <w:lang w:val="en-GB"/>
        </w:rPr>
        <w:t>URSE DESCRIPTION CARD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5"/>
        <w:gridCol w:w="550"/>
        <w:gridCol w:w="550"/>
        <w:gridCol w:w="551"/>
        <w:gridCol w:w="550"/>
        <w:gridCol w:w="551"/>
        <w:gridCol w:w="550"/>
        <w:gridCol w:w="551"/>
        <w:gridCol w:w="1645"/>
        <w:gridCol w:w="1038"/>
        <w:gridCol w:w="1087"/>
      </w:tblGrid>
      <w:tr w:rsidR="0051359A" w:rsidRPr="0051359A" w:rsidTr="004953CA">
        <w:trPr>
          <w:trHeight w:val="450"/>
        </w:trPr>
        <w:tc>
          <w:tcPr>
            <w:tcW w:w="9288" w:type="dxa"/>
            <w:gridSpan w:val="11"/>
            <w:vAlign w:val="center"/>
          </w:tcPr>
          <w:p w:rsidR="0051359A" w:rsidRPr="0051359A" w:rsidRDefault="00BF410A" w:rsidP="006A3101">
            <w:pPr>
              <w:spacing w:line="276" w:lineRule="auto"/>
              <w:ind w:left="0" w:firstLine="0"/>
              <w:jc w:val="center"/>
              <w:rPr>
                <w:rFonts w:ascii="Arial Narrow" w:eastAsia="Times New Roman" w:hAnsi="Arial Narrow"/>
                <w:b/>
                <w:lang w:val="en-GB"/>
              </w:rPr>
            </w:pPr>
            <w:r w:rsidRPr="00BF410A">
              <w:rPr>
                <w:rFonts w:ascii="Arial Narrow" w:eastAsia="Times New Roman" w:hAnsi="Arial Narrow"/>
                <w:b/>
                <w:lang w:val="en-GB"/>
              </w:rPr>
              <w:t>Faculty of Electrical Engineering</w:t>
            </w:r>
          </w:p>
        </w:tc>
      </w:tr>
      <w:tr w:rsidR="0051359A" w:rsidRPr="002C7A8C" w:rsidTr="004953CA">
        <w:trPr>
          <w:trHeight w:val="719"/>
        </w:trPr>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highlight w:val="lightGray"/>
                <w:lang w:val="en-GB"/>
              </w:rPr>
            </w:pPr>
            <w:r w:rsidRPr="0051359A">
              <w:rPr>
                <w:rFonts w:ascii="Arial Narrow" w:eastAsia="Times New Roman" w:hAnsi="Arial Narrow"/>
                <w:b/>
                <w:lang w:val="en-GB"/>
              </w:rPr>
              <w:t>Field of study</w:t>
            </w:r>
          </w:p>
        </w:tc>
        <w:tc>
          <w:tcPr>
            <w:tcW w:w="3853" w:type="dxa"/>
            <w:gridSpan w:val="7"/>
            <w:vAlign w:val="center"/>
          </w:tcPr>
          <w:p w:rsidR="0051359A" w:rsidRPr="0051359A" w:rsidRDefault="002C7A8C"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Electrical and E</w:t>
            </w:r>
            <w:r w:rsidRPr="00541893">
              <w:rPr>
                <w:rFonts w:ascii="Arial Narrow" w:eastAsia="Times New Roman" w:hAnsi="Arial Narrow"/>
                <w:b/>
                <w:lang w:val="en-GB"/>
              </w:rPr>
              <w:t>lectronic</w:t>
            </w:r>
            <w:r w:rsidR="007941AA">
              <w:rPr>
                <w:rFonts w:ascii="Arial Narrow" w:eastAsia="Times New Roman" w:hAnsi="Arial Narrow"/>
                <w:b/>
                <w:lang w:val="en-GB"/>
              </w:rPr>
              <w:t>s</w:t>
            </w:r>
            <w:r w:rsidRPr="00541893">
              <w:rPr>
                <w:rFonts w:ascii="Arial Narrow" w:eastAsia="Times New Roman" w:hAnsi="Arial Narrow"/>
                <w:b/>
                <w:lang w:val="en-GB"/>
              </w:rPr>
              <w:t xml:space="preserve"> </w:t>
            </w:r>
            <w:r>
              <w:rPr>
                <w:rFonts w:ascii="Arial Narrow" w:eastAsia="Times New Roman" w:hAnsi="Arial Narrow"/>
                <w:b/>
                <w:lang w:val="en-GB"/>
              </w:rPr>
              <w:t>E</w:t>
            </w:r>
            <w:r w:rsidRPr="00541893">
              <w:rPr>
                <w:rFonts w:ascii="Arial Narrow" w:eastAsia="Times New Roman" w:hAnsi="Arial Narrow"/>
                <w:b/>
                <w:lang w:val="en-GB"/>
              </w:rPr>
              <w:t>ngineering</w:t>
            </w:r>
          </w:p>
        </w:tc>
        <w:tc>
          <w:tcPr>
            <w:tcW w:w="164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Degree level and programme type</w:t>
            </w:r>
          </w:p>
        </w:tc>
        <w:tc>
          <w:tcPr>
            <w:tcW w:w="2125" w:type="dxa"/>
            <w:gridSpan w:val="2"/>
            <w:shd w:val="clear" w:color="auto" w:fill="FFFFFF"/>
            <w:vAlign w:val="center"/>
          </w:tcPr>
          <w:p w:rsidR="0051359A" w:rsidRPr="0051359A" w:rsidRDefault="001A23B7" w:rsidP="00CB2199">
            <w:pPr>
              <w:spacing w:line="276" w:lineRule="auto"/>
              <w:ind w:left="0" w:firstLine="0"/>
              <w:jc w:val="center"/>
              <w:rPr>
                <w:rFonts w:ascii="Arial Narrow" w:eastAsia="Times New Roman" w:hAnsi="Arial Narrow"/>
                <w:b/>
                <w:lang w:val="en-GB"/>
              </w:rPr>
            </w:pPr>
            <w:r w:rsidRPr="001A23B7">
              <w:rPr>
                <w:rFonts w:ascii="Arial Narrow" w:eastAsia="Times New Roman" w:hAnsi="Arial Narrow"/>
                <w:b/>
                <w:lang w:val="en-GB"/>
              </w:rPr>
              <w:t>bachelor's degree, full time programm</w:t>
            </w:r>
            <w:r w:rsidR="00AB430C">
              <w:rPr>
                <w:rFonts w:ascii="Arial Narrow" w:eastAsia="Times New Roman" w:hAnsi="Arial Narrow"/>
                <w:b/>
                <w:lang w:val="en-GB"/>
              </w:rPr>
              <w:t>e</w:t>
            </w:r>
          </w:p>
        </w:tc>
      </w:tr>
      <w:tr w:rsidR="0051359A" w:rsidRPr="0051359A" w:rsidTr="004953CA">
        <w:trPr>
          <w:trHeight w:val="719"/>
        </w:trPr>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Specialization/ diploma path</w:t>
            </w:r>
          </w:p>
        </w:tc>
        <w:tc>
          <w:tcPr>
            <w:tcW w:w="3853" w:type="dxa"/>
            <w:gridSpan w:val="7"/>
            <w:vAlign w:val="center"/>
          </w:tcPr>
          <w:p w:rsidR="0051359A" w:rsidRPr="0051359A" w:rsidRDefault="00DF424A"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w:t>
            </w:r>
          </w:p>
        </w:tc>
        <w:tc>
          <w:tcPr>
            <w:tcW w:w="164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Study profile</w:t>
            </w:r>
          </w:p>
        </w:tc>
        <w:tc>
          <w:tcPr>
            <w:tcW w:w="2125" w:type="dxa"/>
            <w:gridSpan w:val="2"/>
            <w:shd w:val="clear" w:color="auto" w:fill="FFFFFF"/>
            <w:vAlign w:val="center"/>
          </w:tcPr>
          <w:p w:rsidR="0051359A" w:rsidRPr="0051359A" w:rsidRDefault="00DF424A"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w:t>
            </w:r>
          </w:p>
        </w:tc>
      </w:tr>
      <w:tr w:rsidR="0051359A" w:rsidRPr="0051359A" w:rsidTr="004953CA">
        <w:trPr>
          <w:trHeight w:val="505"/>
        </w:trPr>
        <w:tc>
          <w:tcPr>
            <w:tcW w:w="1665" w:type="dxa"/>
            <w:vMerge w:val="restart"/>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Course name</w:t>
            </w:r>
          </w:p>
        </w:tc>
        <w:tc>
          <w:tcPr>
            <w:tcW w:w="3853" w:type="dxa"/>
            <w:gridSpan w:val="7"/>
            <w:vMerge w:val="restart"/>
            <w:vAlign w:val="center"/>
          </w:tcPr>
          <w:p w:rsidR="0051359A" w:rsidRPr="0051359A" w:rsidRDefault="00BA5F9C"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Workshop on Programmable Logic D</w:t>
            </w:r>
            <w:bookmarkStart w:id="0" w:name="_GoBack"/>
            <w:bookmarkEnd w:id="0"/>
            <w:r w:rsidR="008B4497" w:rsidRPr="008B4497">
              <w:rPr>
                <w:rFonts w:ascii="Arial Narrow" w:eastAsia="Times New Roman" w:hAnsi="Arial Narrow"/>
                <w:b/>
                <w:lang w:val="en-GB"/>
              </w:rPr>
              <w:t>evice</w:t>
            </w:r>
          </w:p>
        </w:tc>
        <w:tc>
          <w:tcPr>
            <w:tcW w:w="164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Course code</w:t>
            </w:r>
          </w:p>
        </w:tc>
        <w:tc>
          <w:tcPr>
            <w:tcW w:w="2125" w:type="dxa"/>
            <w:gridSpan w:val="2"/>
            <w:shd w:val="clear" w:color="auto" w:fill="FFFFFF"/>
            <w:vAlign w:val="center"/>
          </w:tcPr>
          <w:p w:rsidR="009824F6" w:rsidRPr="0051359A" w:rsidRDefault="002C7A8C"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IS-</w:t>
            </w:r>
            <w:r w:rsidR="00BF410A" w:rsidRPr="00BF410A">
              <w:rPr>
                <w:rFonts w:ascii="Arial Narrow" w:eastAsia="Times New Roman" w:hAnsi="Arial Narrow"/>
                <w:b/>
                <w:lang w:val="en-GB"/>
              </w:rPr>
              <w:t>FEE-100</w:t>
            </w:r>
            <w:r w:rsidR="00106CF0">
              <w:rPr>
                <w:rFonts w:ascii="Arial Narrow" w:eastAsia="Times New Roman" w:hAnsi="Arial Narrow"/>
                <w:b/>
                <w:lang w:val="en-GB"/>
              </w:rPr>
              <w:t>3</w:t>
            </w:r>
            <w:r w:rsidR="008B4497">
              <w:rPr>
                <w:rFonts w:ascii="Arial Narrow" w:eastAsia="Times New Roman" w:hAnsi="Arial Narrow"/>
                <w:b/>
                <w:lang w:val="en-GB"/>
              </w:rPr>
              <w:t>8</w:t>
            </w:r>
            <w:r>
              <w:rPr>
                <w:rFonts w:ascii="Arial Narrow" w:eastAsia="Times New Roman" w:hAnsi="Arial Narrow"/>
                <w:b/>
                <w:lang w:val="en-GB"/>
              </w:rPr>
              <w:t>S</w:t>
            </w:r>
          </w:p>
        </w:tc>
      </w:tr>
      <w:tr w:rsidR="0051359A" w:rsidRPr="0051359A" w:rsidTr="004953CA">
        <w:trPr>
          <w:trHeight w:val="505"/>
        </w:trPr>
        <w:tc>
          <w:tcPr>
            <w:tcW w:w="1665" w:type="dxa"/>
            <w:vMerge/>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3853" w:type="dxa"/>
            <w:gridSpan w:val="7"/>
            <w:vMerge/>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164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color w:val="FF0000"/>
                <w:lang w:val="en-GB"/>
              </w:rPr>
            </w:pPr>
            <w:r w:rsidRPr="0051359A">
              <w:rPr>
                <w:rFonts w:ascii="Arial Narrow" w:eastAsia="Times New Roman" w:hAnsi="Arial Narrow"/>
                <w:b/>
                <w:lang w:val="en-GB"/>
              </w:rPr>
              <w:t>Course type</w:t>
            </w:r>
          </w:p>
        </w:tc>
        <w:tc>
          <w:tcPr>
            <w:tcW w:w="2125" w:type="dxa"/>
            <w:gridSpan w:val="2"/>
            <w:shd w:val="clear" w:color="auto" w:fill="FFFFFF"/>
            <w:vAlign w:val="center"/>
          </w:tcPr>
          <w:p w:rsidR="0051359A" w:rsidRPr="0051359A" w:rsidRDefault="00BF410A" w:rsidP="006A3101">
            <w:pPr>
              <w:spacing w:line="276" w:lineRule="auto"/>
              <w:ind w:left="0" w:firstLine="0"/>
              <w:jc w:val="center"/>
              <w:rPr>
                <w:rFonts w:ascii="Arial Narrow" w:eastAsia="Times New Roman" w:hAnsi="Arial Narrow"/>
                <w:b/>
                <w:lang w:val="en-GB"/>
              </w:rPr>
            </w:pPr>
            <w:r w:rsidRPr="00BF410A">
              <w:rPr>
                <w:rFonts w:ascii="Arial Narrow" w:eastAsia="Times New Roman" w:hAnsi="Arial Narrow"/>
                <w:b/>
                <w:lang w:val="en-GB"/>
              </w:rPr>
              <w:t>elective</w:t>
            </w:r>
          </w:p>
        </w:tc>
      </w:tr>
      <w:tr w:rsidR="0051359A" w:rsidRPr="0051359A" w:rsidTr="004953CA">
        <w:trPr>
          <w:trHeight w:val="505"/>
        </w:trPr>
        <w:tc>
          <w:tcPr>
            <w:tcW w:w="1665" w:type="dxa"/>
            <w:vMerge w:val="restart"/>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 xml:space="preserve">Forms and number of hours of tuition </w:t>
            </w:r>
          </w:p>
        </w:tc>
        <w:tc>
          <w:tcPr>
            <w:tcW w:w="550"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w:t>
            </w:r>
          </w:p>
        </w:tc>
        <w:tc>
          <w:tcPr>
            <w:tcW w:w="550"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w:t>
            </w:r>
          </w:p>
        </w:tc>
        <w:tc>
          <w:tcPr>
            <w:tcW w:w="551"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LC</w:t>
            </w:r>
          </w:p>
        </w:tc>
        <w:tc>
          <w:tcPr>
            <w:tcW w:w="550"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P</w:t>
            </w:r>
          </w:p>
        </w:tc>
        <w:tc>
          <w:tcPr>
            <w:tcW w:w="551"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SW</w:t>
            </w:r>
          </w:p>
        </w:tc>
        <w:tc>
          <w:tcPr>
            <w:tcW w:w="550"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color w:val="FF0000"/>
                <w:lang w:val="en-GB"/>
              </w:rPr>
            </w:pPr>
            <w:r w:rsidRPr="0051359A">
              <w:rPr>
                <w:rFonts w:ascii="Arial Narrow" w:eastAsia="Times New Roman" w:hAnsi="Arial Narrow"/>
                <w:b/>
                <w:lang w:val="en-GB"/>
              </w:rPr>
              <w:t>FW</w:t>
            </w:r>
          </w:p>
        </w:tc>
        <w:tc>
          <w:tcPr>
            <w:tcW w:w="551"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w:t>
            </w:r>
          </w:p>
        </w:tc>
        <w:tc>
          <w:tcPr>
            <w:tcW w:w="164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Semester</w:t>
            </w:r>
          </w:p>
        </w:tc>
        <w:tc>
          <w:tcPr>
            <w:tcW w:w="2125" w:type="dxa"/>
            <w:gridSpan w:val="2"/>
            <w:vAlign w:val="center"/>
          </w:tcPr>
          <w:p w:rsidR="0051359A" w:rsidRPr="0051359A" w:rsidRDefault="001E6151" w:rsidP="00112CF0">
            <w:pPr>
              <w:spacing w:line="276" w:lineRule="auto"/>
              <w:ind w:left="0" w:firstLine="0"/>
              <w:jc w:val="center"/>
              <w:rPr>
                <w:rFonts w:ascii="Arial Narrow" w:eastAsia="Times New Roman" w:hAnsi="Arial Narrow"/>
                <w:b/>
                <w:lang w:val="en-GB"/>
              </w:rPr>
            </w:pPr>
            <w:r w:rsidRPr="001E6151">
              <w:rPr>
                <w:rFonts w:ascii="Arial Narrow" w:eastAsia="Times New Roman" w:hAnsi="Arial Narrow"/>
                <w:b/>
                <w:lang w:val="en-GB"/>
              </w:rPr>
              <w:t>summer</w:t>
            </w:r>
          </w:p>
        </w:tc>
      </w:tr>
      <w:tr w:rsidR="0051359A" w:rsidRPr="0051359A" w:rsidTr="004953CA">
        <w:trPr>
          <w:trHeight w:val="505"/>
        </w:trPr>
        <w:tc>
          <w:tcPr>
            <w:tcW w:w="1665" w:type="dxa"/>
            <w:vMerge/>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50" w:type="dxa"/>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50" w:type="dxa"/>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51" w:type="dxa"/>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50" w:type="dxa"/>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51" w:type="dxa"/>
            <w:vAlign w:val="center"/>
          </w:tcPr>
          <w:p w:rsidR="0051359A" w:rsidRPr="0051359A" w:rsidRDefault="008B4497"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30</w:t>
            </w:r>
          </w:p>
        </w:tc>
        <w:tc>
          <w:tcPr>
            <w:tcW w:w="550" w:type="dxa"/>
            <w:vAlign w:val="center"/>
          </w:tcPr>
          <w:p w:rsidR="0051359A" w:rsidRPr="0051359A" w:rsidRDefault="0051359A" w:rsidP="006A3101">
            <w:pPr>
              <w:spacing w:line="276" w:lineRule="auto"/>
              <w:ind w:left="0" w:firstLine="0"/>
              <w:jc w:val="center"/>
              <w:rPr>
                <w:rFonts w:ascii="Arial Narrow" w:eastAsia="Times New Roman" w:hAnsi="Arial Narrow"/>
                <w:b/>
                <w:color w:val="FF0000"/>
                <w:lang w:val="en-GB"/>
              </w:rPr>
            </w:pPr>
          </w:p>
        </w:tc>
        <w:tc>
          <w:tcPr>
            <w:tcW w:w="551" w:type="dxa"/>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164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No. of ECTS credits</w:t>
            </w:r>
          </w:p>
        </w:tc>
        <w:tc>
          <w:tcPr>
            <w:tcW w:w="2125" w:type="dxa"/>
            <w:gridSpan w:val="2"/>
            <w:vAlign w:val="center"/>
          </w:tcPr>
          <w:p w:rsidR="0051359A" w:rsidRPr="0051359A" w:rsidRDefault="008B4497"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4</w:t>
            </w:r>
          </w:p>
        </w:tc>
      </w:tr>
      <w:tr w:rsidR="0051359A" w:rsidRPr="006A3DC1" w:rsidTr="004953CA">
        <w:trPr>
          <w:trHeight w:val="771"/>
        </w:trPr>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Entry requirements</w:t>
            </w:r>
          </w:p>
        </w:tc>
        <w:tc>
          <w:tcPr>
            <w:tcW w:w="7623" w:type="dxa"/>
            <w:gridSpan w:val="10"/>
            <w:vAlign w:val="center"/>
          </w:tcPr>
          <w:p w:rsidR="0051359A" w:rsidRPr="0051359A" w:rsidRDefault="00DF424A"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w:t>
            </w:r>
          </w:p>
        </w:tc>
      </w:tr>
      <w:tr w:rsidR="0051359A" w:rsidRPr="006A3DC1" w:rsidTr="004953CA">
        <w:trPr>
          <w:trHeight w:val="1302"/>
        </w:trPr>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Course objectives</w:t>
            </w:r>
          </w:p>
        </w:tc>
        <w:tc>
          <w:tcPr>
            <w:tcW w:w="7623" w:type="dxa"/>
            <w:gridSpan w:val="10"/>
            <w:vAlign w:val="center"/>
          </w:tcPr>
          <w:p w:rsidR="0051359A" w:rsidRPr="0051359A" w:rsidRDefault="002D5600" w:rsidP="006A3101">
            <w:pPr>
              <w:spacing w:line="276" w:lineRule="auto"/>
              <w:ind w:left="0" w:firstLine="0"/>
              <w:jc w:val="center"/>
              <w:rPr>
                <w:rFonts w:ascii="Arial Narrow" w:eastAsia="Times New Roman" w:hAnsi="Arial Narrow"/>
                <w:b/>
                <w:lang w:val="en-GB"/>
              </w:rPr>
            </w:pPr>
            <w:r w:rsidRPr="002D5600">
              <w:rPr>
                <w:rFonts w:ascii="Arial Narrow" w:eastAsia="Times New Roman" w:hAnsi="Arial Narrow"/>
                <w:b/>
                <w:lang w:val="en-GB"/>
              </w:rPr>
              <w:t>Use of programmable logic device in real life example. Preparation of technical documentation, tools description and programming methods. Use of hardware description language to synthesise logic device controlling assigned plant. Oral presentation with discussion on individual project.</w:t>
            </w:r>
          </w:p>
        </w:tc>
      </w:tr>
      <w:tr w:rsidR="0051359A" w:rsidRPr="002C7A8C"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Course content</w:t>
            </w:r>
          </w:p>
        </w:tc>
        <w:tc>
          <w:tcPr>
            <w:tcW w:w="7623" w:type="dxa"/>
            <w:gridSpan w:val="10"/>
            <w:vAlign w:val="center"/>
          </w:tcPr>
          <w:p w:rsidR="0051359A" w:rsidRPr="0051359A" w:rsidRDefault="002D5600" w:rsidP="006A3101">
            <w:pPr>
              <w:spacing w:line="276" w:lineRule="auto"/>
              <w:ind w:left="0" w:firstLine="0"/>
              <w:jc w:val="center"/>
              <w:rPr>
                <w:rFonts w:ascii="Arial Narrow" w:eastAsia="Times New Roman" w:hAnsi="Arial Narrow"/>
                <w:b/>
                <w:lang w:val="en-GB"/>
              </w:rPr>
            </w:pPr>
            <w:r w:rsidRPr="002D5600">
              <w:rPr>
                <w:rFonts w:ascii="Arial Narrow" w:eastAsia="Times New Roman" w:hAnsi="Arial Narrow"/>
                <w:b/>
                <w:lang w:val="en-GB"/>
              </w:rPr>
              <w:t xml:space="preserve">Programmable logic device (PLD) especially field programmed gate array (FPGA) characterisation. Introduction to selected computer-aided design (CAD) tool and hardware description language (HDL). Programming and testing of logic devices based on standard and self-prepared libraries. Automatic control of selected peripheral device. Synthesis of real life example of logic devise based on FPGA </w:t>
            </w:r>
            <w:proofErr w:type="spellStart"/>
            <w:r w:rsidRPr="002D5600">
              <w:rPr>
                <w:rFonts w:ascii="Arial Narrow" w:eastAsia="Times New Roman" w:hAnsi="Arial Narrow"/>
                <w:b/>
                <w:lang w:val="en-GB"/>
              </w:rPr>
              <w:t>modul</w:t>
            </w:r>
            <w:proofErr w:type="spellEnd"/>
            <w:r w:rsidRPr="002D5600">
              <w:rPr>
                <w:rFonts w:ascii="Arial Narrow" w:eastAsia="Times New Roman" w:hAnsi="Arial Narrow"/>
                <w:b/>
                <w:lang w:val="en-GB"/>
              </w:rPr>
              <w:t>.</w:t>
            </w:r>
          </w:p>
        </w:tc>
      </w:tr>
      <w:tr w:rsidR="0051359A" w:rsidRPr="006A3DC1" w:rsidTr="004953CA">
        <w:trPr>
          <w:trHeight w:val="739"/>
        </w:trPr>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color w:val="FF0000"/>
                <w:lang w:val="en-GB"/>
              </w:rPr>
            </w:pPr>
            <w:r w:rsidRPr="0051359A">
              <w:rPr>
                <w:rFonts w:ascii="Arial Narrow" w:eastAsia="Times New Roman" w:hAnsi="Arial Narrow"/>
                <w:b/>
                <w:lang w:val="en-GB"/>
              </w:rPr>
              <w:t>Teaching methods</w:t>
            </w:r>
          </w:p>
        </w:tc>
        <w:tc>
          <w:tcPr>
            <w:tcW w:w="7623" w:type="dxa"/>
            <w:gridSpan w:val="10"/>
            <w:vAlign w:val="center"/>
          </w:tcPr>
          <w:p w:rsidR="0051359A" w:rsidRPr="0051359A" w:rsidRDefault="002D5600" w:rsidP="006A3101">
            <w:pPr>
              <w:spacing w:line="276" w:lineRule="auto"/>
              <w:ind w:left="0" w:firstLine="0"/>
              <w:jc w:val="center"/>
              <w:rPr>
                <w:rFonts w:ascii="Arial Narrow" w:eastAsia="Times New Roman" w:hAnsi="Arial Narrow"/>
                <w:b/>
                <w:lang w:val="en-GB"/>
              </w:rPr>
            </w:pPr>
            <w:r w:rsidRPr="002D5600">
              <w:rPr>
                <w:rFonts w:ascii="Arial Narrow" w:eastAsia="Times New Roman" w:hAnsi="Arial Narrow"/>
                <w:b/>
                <w:lang w:val="en-GB"/>
              </w:rPr>
              <w:t>project/specialization workshop.</w:t>
            </w:r>
          </w:p>
        </w:tc>
      </w:tr>
      <w:tr w:rsidR="0051359A" w:rsidRPr="002C7A8C" w:rsidTr="004953CA">
        <w:trPr>
          <w:trHeight w:val="551"/>
        </w:trPr>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Assessment method</w:t>
            </w:r>
          </w:p>
        </w:tc>
        <w:tc>
          <w:tcPr>
            <w:tcW w:w="7623" w:type="dxa"/>
            <w:gridSpan w:val="10"/>
            <w:vAlign w:val="center"/>
          </w:tcPr>
          <w:p w:rsidR="0051359A" w:rsidRPr="0051359A" w:rsidRDefault="002D5600" w:rsidP="006A3101">
            <w:pPr>
              <w:spacing w:line="276" w:lineRule="auto"/>
              <w:ind w:left="0" w:firstLine="0"/>
              <w:jc w:val="center"/>
              <w:rPr>
                <w:rFonts w:ascii="Arial Narrow" w:eastAsia="Times New Roman" w:hAnsi="Arial Narrow"/>
                <w:b/>
                <w:lang w:val="en-GB"/>
              </w:rPr>
            </w:pPr>
            <w:r w:rsidRPr="002D5600">
              <w:rPr>
                <w:rFonts w:ascii="Arial Narrow" w:eastAsia="Times New Roman" w:hAnsi="Arial Narrow"/>
                <w:b/>
                <w:lang w:val="en-GB"/>
              </w:rPr>
              <w:t>projects completion, presentation and discussion of the projects.</w:t>
            </w:r>
          </w:p>
        </w:tc>
      </w:tr>
      <w:tr w:rsidR="0051359A" w:rsidRPr="002C7A8C"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 xml:space="preserve">Symbol of learning outcome </w:t>
            </w:r>
          </w:p>
        </w:tc>
        <w:tc>
          <w:tcPr>
            <w:tcW w:w="5498" w:type="dxa"/>
            <w:gridSpan w:val="8"/>
            <w:shd w:val="clear" w:color="auto" w:fill="F2F2F2"/>
            <w:vAlign w:val="center"/>
          </w:tcPr>
          <w:p w:rsid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Learning outcomes</w:t>
            </w:r>
          </w:p>
          <w:p w:rsidR="009D50D0" w:rsidRPr="0051359A" w:rsidRDefault="009D50D0" w:rsidP="006A3101">
            <w:pPr>
              <w:spacing w:line="276" w:lineRule="auto"/>
              <w:ind w:left="0" w:firstLine="0"/>
              <w:jc w:val="center"/>
              <w:rPr>
                <w:rFonts w:ascii="Arial Narrow" w:eastAsia="Times New Roman" w:hAnsi="Arial Narrow"/>
                <w:b/>
                <w:lang w:val="en-GB"/>
              </w:rPr>
            </w:pPr>
            <w:r w:rsidRPr="00716FFC">
              <w:rPr>
                <w:rFonts w:ascii="Arial Narrow" w:eastAsia="Times New Roman" w:hAnsi="Arial Narrow"/>
                <w:i/>
                <w:lang w:val="en-GB"/>
              </w:rPr>
              <w:t>After completing this subject student is able to:</w:t>
            </w:r>
          </w:p>
        </w:tc>
        <w:tc>
          <w:tcPr>
            <w:tcW w:w="2125" w:type="dxa"/>
            <w:gridSpan w:val="2"/>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Reference to the learning outcomes for the field of study</w:t>
            </w:r>
          </w:p>
        </w:tc>
      </w:tr>
      <w:tr w:rsidR="0051359A" w:rsidRPr="006A3DC1"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LO1</w:t>
            </w:r>
          </w:p>
        </w:tc>
        <w:tc>
          <w:tcPr>
            <w:tcW w:w="5498" w:type="dxa"/>
            <w:gridSpan w:val="8"/>
            <w:vAlign w:val="center"/>
          </w:tcPr>
          <w:p w:rsidR="0051359A" w:rsidRPr="0051359A" w:rsidRDefault="002D5600" w:rsidP="006A3DC1">
            <w:pPr>
              <w:spacing w:line="276" w:lineRule="auto"/>
              <w:ind w:left="0" w:firstLine="0"/>
              <w:jc w:val="center"/>
              <w:rPr>
                <w:rFonts w:ascii="Arial Narrow" w:eastAsia="Times New Roman" w:hAnsi="Arial Narrow"/>
                <w:b/>
                <w:lang w:val="en-GB"/>
              </w:rPr>
            </w:pPr>
            <w:r w:rsidRPr="002D5600">
              <w:rPr>
                <w:rFonts w:ascii="Arial Narrow" w:eastAsia="Times New Roman" w:hAnsi="Arial Narrow"/>
                <w:b/>
                <w:lang w:val="en-GB"/>
              </w:rPr>
              <w:t>characterize programmable logic devices;</w:t>
            </w:r>
          </w:p>
        </w:tc>
        <w:tc>
          <w:tcPr>
            <w:tcW w:w="2125" w:type="dxa"/>
            <w:gridSpan w:val="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r>
      <w:tr w:rsidR="0051359A" w:rsidRPr="002C7A8C"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LO2</w:t>
            </w:r>
          </w:p>
        </w:tc>
        <w:tc>
          <w:tcPr>
            <w:tcW w:w="5498" w:type="dxa"/>
            <w:gridSpan w:val="8"/>
            <w:vAlign w:val="center"/>
          </w:tcPr>
          <w:p w:rsidR="0051359A" w:rsidRPr="003C7E23" w:rsidRDefault="002D5600" w:rsidP="006A3DC1">
            <w:pPr>
              <w:rPr>
                <w:rFonts w:ascii="Arial Narrow" w:hAnsi="Arial Narrow"/>
                <w:b/>
                <w:lang w:val="de-CH"/>
              </w:rPr>
            </w:pPr>
            <w:proofErr w:type="spellStart"/>
            <w:r w:rsidRPr="002D5600">
              <w:rPr>
                <w:rFonts w:ascii="Arial Narrow" w:hAnsi="Arial Narrow"/>
                <w:b/>
                <w:lang w:val="de-CH"/>
              </w:rPr>
              <w:t>gather</w:t>
            </w:r>
            <w:proofErr w:type="spellEnd"/>
            <w:r w:rsidRPr="002D5600">
              <w:rPr>
                <w:rFonts w:ascii="Arial Narrow" w:hAnsi="Arial Narrow"/>
                <w:b/>
                <w:lang w:val="de-CH"/>
              </w:rPr>
              <w:t xml:space="preserve"> </w:t>
            </w:r>
            <w:proofErr w:type="spellStart"/>
            <w:r w:rsidRPr="002D5600">
              <w:rPr>
                <w:rFonts w:ascii="Arial Narrow" w:hAnsi="Arial Narrow"/>
                <w:b/>
                <w:lang w:val="de-CH"/>
              </w:rPr>
              <w:t>information</w:t>
            </w:r>
            <w:proofErr w:type="spellEnd"/>
            <w:r w:rsidRPr="002D5600">
              <w:rPr>
                <w:rFonts w:ascii="Arial Narrow" w:hAnsi="Arial Narrow"/>
                <w:b/>
                <w:lang w:val="de-CH"/>
              </w:rPr>
              <w:t xml:space="preserve"> </w:t>
            </w:r>
            <w:proofErr w:type="spellStart"/>
            <w:r w:rsidRPr="002D5600">
              <w:rPr>
                <w:rFonts w:ascii="Arial Narrow" w:hAnsi="Arial Narrow"/>
                <w:b/>
                <w:lang w:val="de-CH"/>
              </w:rPr>
              <w:t>from</w:t>
            </w:r>
            <w:proofErr w:type="spellEnd"/>
            <w:r w:rsidRPr="002D5600">
              <w:rPr>
                <w:rFonts w:ascii="Arial Narrow" w:hAnsi="Arial Narrow"/>
                <w:b/>
                <w:lang w:val="de-CH"/>
              </w:rPr>
              <w:t xml:space="preserve"> </w:t>
            </w:r>
            <w:proofErr w:type="spellStart"/>
            <w:r w:rsidRPr="002D5600">
              <w:rPr>
                <w:rFonts w:ascii="Arial Narrow" w:hAnsi="Arial Narrow"/>
                <w:b/>
                <w:lang w:val="de-CH"/>
              </w:rPr>
              <w:t>technical</w:t>
            </w:r>
            <w:proofErr w:type="spellEnd"/>
            <w:r w:rsidRPr="002D5600">
              <w:rPr>
                <w:rFonts w:ascii="Arial Narrow" w:hAnsi="Arial Narrow"/>
                <w:b/>
                <w:lang w:val="de-CH"/>
              </w:rPr>
              <w:t xml:space="preserve"> </w:t>
            </w:r>
            <w:proofErr w:type="spellStart"/>
            <w:r w:rsidRPr="002D5600">
              <w:rPr>
                <w:rFonts w:ascii="Arial Narrow" w:hAnsi="Arial Narrow"/>
                <w:b/>
                <w:lang w:val="de-CH"/>
              </w:rPr>
              <w:t>documentation</w:t>
            </w:r>
            <w:proofErr w:type="spellEnd"/>
            <w:r w:rsidRPr="002D5600">
              <w:rPr>
                <w:rFonts w:ascii="Arial Narrow" w:hAnsi="Arial Narrow"/>
                <w:b/>
                <w:lang w:val="de-CH"/>
              </w:rPr>
              <w:t>;</w:t>
            </w:r>
          </w:p>
        </w:tc>
        <w:tc>
          <w:tcPr>
            <w:tcW w:w="2125" w:type="dxa"/>
            <w:gridSpan w:val="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r>
      <w:tr w:rsidR="0051359A" w:rsidRPr="002C7A8C"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LO3</w:t>
            </w:r>
          </w:p>
        </w:tc>
        <w:tc>
          <w:tcPr>
            <w:tcW w:w="5498" w:type="dxa"/>
            <w:gridSpan w:val="8"/>
            <w:vAlign w:val="center"/>
          </w:tcPr>
          <w:p w:rsidR="0051359A" w:rsidRPr="0051359A" w:rsidRDefault="002D5600" w:rsidP="006A3101">
            <w:pPr>
              <w:spacing w:line="276" w:lineRule="auto"/>
              <w:ind w:left="0" w:firstLine="0"/>
              <w:jc w:val="center"/>
              <w:rPr>
                <w:rFonts w:ascii="Arial Narrow" w:eastAsia="Times New Roman" w:hAnsi="Arial Narrow"/>
                <w:b/>
                <w:lang w:val="en-GB"/>
              </w:rPr>
            </w:pPr>
            <w:r w:rsidRPr="002D5600">
              <w:rPr>
                <w:rFonts w:ascii="Arial Narrow" w:eastAsia="Times New Roman" w:hAnsi="Arial Narrow"/>
                <w:b/>
                <w:lang w:val="en-GB"/>
              </w:rPr>
              <w:t>prepare his own technical documentation;</w:t>
            </w:r>
          </w:p>
        </w:tc>
        <w:tc>
          <w:tcPr>
            <w:tcW w:w="2125" w:type="dxa"/>
            <w:gridSpan w:val="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r>
      <w:tr w:rsidR="0051359A" w:rsidRPr="002C7A8C"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LO4</w:t>
            </w:r>
          </w:p>
        </w:tc>
        <w:tc>
          <w:tcPr>
            <w:tcW w:w="5498" w:type="dxa"/>
            <w:gridSpan w:val="8"/>
            <w:vAlign w:val="center"/>
          </w:tcPr>
          <w:p w:rsidR="0051359A" w:rsidRPr="0051359A" w:rsidRDefault="002D5600" w:rsidP="00902715">
            <w:pPr>
              <w:spacing w:line="276" w:lineRule="auto"/>
              <w:ind w:left="0" w:firstLine="0"/>
              <w:jc w:val="center"/>
              <w:rPr>
                <w:rFonts w:ascii="Arial Narrow" w:eastAsia="Times New Roman" w:hAnsi="Arial Narrow"/>
                <w:b/>
                <w:lang w:val="en-GB"/>
              </w:rPr>
            </w:pPr>
            <w:r w:rsidRPr="002D5600">
              <w:rPr>
                <w:rFonts w:ascii="Arial Narrow" w:eastAsia="Times New Roman" w:hAnsi="Arial Narrow"/>
                <w:b/>
                <w:lang w:val="en-GB"/>
              </w:rPr>
              <w:t>presents problems and solutions concerning assigned project;</w:t>
            </w:r>
          </w:p>
        </w:tc>
        <w:tc>
          <w:tcPr>
            <w:tcW w:w="2125" w:type="dxa"/>
            <w:gridSpan w:val="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r>
      <w:tr w:rsidR="0051359A" w:rsidRPr="006A3DC1"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LO5</w:t>
            </w:r>
          </w:p>
        </w:tc>
        <w:tc>
          <w:tcPr>
            <w:tcW w:w="5498" w:type="dxa"/>
            <w:gridSpan w:val="8"/>
            <w:vAlign w:val="center"/>
          </w:tcPr>
          <w:p w:rsidR="0051359A" w:rsidRPr="0051359A" w:rsidRDefault="002D5600" w:rsidP="009D50D0">
            <w:pPr>
              <w:spacing w:line="276" w:lineRule="auto"/>
              <w:ind w:left="0" w:firstLine="0"/>
              <w:jc w:val="center"/>
              <w:rPr>
                <w:rFonts w:ascii="Arial Narrow" w:eastAsia="Times New Roman" w:hAnsi="Arial Narrow"/>
                <w:b/>
                <w:lang w:val="en-GB"/>
              </w:rPr>
            </w:pPr>
            <w:r w:rsidRPr="002D5600">
              <w:rPr>
                <w:rFonts w:ascii="Arial Narrow" w:eastAsia="Times New Roman" w:hAnsi="Arial Narrow"/>
                <w:b/>
                <w:lang w:val="en-GB"/>
              </w:rPr>
              <w:t>use necessary programming tools;</w:t>
            </w:r>
          </w:p>
        </w:tc>
        <w:tc>
          <w:tcPr>
            <w:tcW w:w="2125" w:type="dxa"/>
            <w:gridSpan w:val="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r>
      <w:tr w:rsidR="001D5FE7" w:rsidRPr="002C7A8C" w:rsidTr="00FF2776">
        <w:tc>
          <w:tcPr>
            <w:tcW w:w="1665" w:type="dxa"/>
            <w:shd w:val="clear" w:color="auto" w:fill="F2F2F2"/>
            <w:vAlign w:val="center"/>
          </w:tcPr>
          <w:p w:rsidR="001D5FE7" w:rsidRPr="0051359A" w:rsidRDefault="001D5FE7" w:rsidP="00FF2776">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w:t>
            </w:r>
            <w:r>
              <w:rPr>
                <w:rFonts w:ascii="Arial Narrow" w:eastAsia="Times New Roman" w:hAnsi="Arial Narrow"/>
                <w:b/>
                <w:lang w:val="en-GB"/>
              </w:rPr>
              <w:t>6</w:t>
            </w:r>
          </w:p>
        </w:tc>
        <w:tc>
          <w:tcPr>
            <w:tcW w:w="5498" w:type="dxa"/>
            <w:gridSpan w:val="8"/>
            <w:vAlign w:val="center"/>
          </w:tcPr>
          <w:p w:rsidR="001D5FE7" w:rsidRPr="0051359A" w:rsidRDefault="002D5600" w:rsidP="009D50D0">
            <w:pPr>
              <w:spacing w:line="276" w:lineRule="auto"/>
              <w:ind w:left="0" w:firstLine="0"/>
              <w:jc w:val="center"/>
              <w:rPr>
                <w:rFonts w:ascii="Arial Narrow" w:eastAsia="Times New Roman" w:hAnsi="Arial Narrow"/>
                <w:b/>
                <w:lang w:val="en-GB"/>
              </w:rPr>
            </w:pPr>
            <w:r w:rsidRPr="002D5600">
              <w:rPr>
                <w:rFonts w:ascii="Arial Narrow" w:eastAsia="Times New Roman" w:hAnsi="Arial Narrow"/>
                <w:b/>
                <w:lang w:val="en-GB"/>
              </w:rPr>
              <w:t>use selected hardware description language;</w:t>
            </w:r>
          </w:p>
        </w:tc>
        <w:tc>
          <w:tcPr>
            <w:tcW w:w="2125" w:type="dxa"/>
            <w:gridSpan w:val="2"/>
            <w:vAlign w:val="center"/>
          </w:tcPr>
          <w:p w:rsidR="001D5FE7" w:rsidRPr="0051359A" w:rsidRDefault="001D5FE7" w:rsidP="00FF2776">
            <w:pPr>
              <w:spacing w:line="276" w:lineRule="auto"/>
              <w:ind w:left="0" w:firstLine="0"/>
              <w:jc w:val="center"/>
              <w:rPr>
                <w:rFonts w:ascii="Arial Narrow" w:eastAsia="Times New Roman" w:hAnsi="Arial Narrow"/>
                <w:b/>
                <w:lang w:val="en-GB"/>
              </w:rPr>
            </w:pPr>
          </w:p>
        </w:tc>
      </w:tr>
      <w:tr w:rsidR="003C7E23" w:rsidRPr="002C7A8C" w:rsidTr="00FF2776">
        <w:tc>
          <w:tcPr>
            <w:tcW w:w="1665" w:type="dxa"/>
            <w:shd w:val="clear" w:color="auto" w:fill="F2F2F2"/>
            <w:vAlign w:val="center"/>
          </w:tcPr>
          <w:p w:rsidR="003C7E23" w:rsidRPr="0051359A" w:rsidRDefault="003C7E23" w:rsidP="00FF2776">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w:t>
            </w:r>
            <w:r>
              <w:rPr>
                <w:rFonts w:ascii="Arial Narrow" w:eastAsia="Times New Roman" w:hAnsi="Arial Narrow"/>
                <w:b/>
                <w:lang w:val="en-GB"/>
              </w:rPr>
              <w:t>7</w:t>
            </w:r>
          </w:p>
        </w:tc>
        <w:tc>
          <w:tcPr>
            <w:tcW w:w="5498" w:type="dxa"/>
            <w:gridSpan w:val="8"/>
            <w:vAlign w:val="center"/>
          </w:tcPr>
          <w:p w:rsidR="003C7E23" w:rsidRPr="0051359A" w:rsidRDefault="002D5600" w:rsidP="00FF2776">
            <w:pPr>
              <w:spacing w:line="276" w:lineRule="auto"/>
              <w:ind w:left="0" w:firstLine="0"/>
              <w:jc w:val="center"/>
              <w:rPr>
                <w:rFonts w:ascii="Arial Narrow" w:eastAsia="Times New Roman" w:hAnsi="Arial Narrow"/>
                <w:b/>
                <w:lang w:val="en-GB"/>
              </w:rPr>
            </w:pPr>
            <w:r w:rsidRPr="002D5600">
              <w:rPr>
                <w:rFonts w:ascii="Arial Narrow" w:eastAsia="Times New Roman" w:hAnsi="Arial Narrow"/>
                <w:b/>
                <w:lang w:val="en-GB"/>
              </w:rPr>
              <w:t>identify time and funds necessary for project realization;</w:t>
            </w:r>
          </w:p>
        </w:tc>
        <w:tc>
          <w:tcPr>
            <w:tcW w:w="2125" w:type="dxa"/>
            <w:gridSpan w:val="2"/>
            <w:vAlign w:val="center"/>
          </w:tcPr>
          <w:p w:rsidR="003C7E23" w:rsidRPr="0051359A" w:rsidRDefault="003C7E23" w:rsidP="00FF2776">
            <w:pPr>
              <w:spacing w:line="276" w:lineRule="auto"/>
              <w:ind w:left="0" w:firstLine="0"/>
              <w:jc w:val="center"/>
              <w:rPr>
                <w:rFonts w:ascii="Arial Narrow" w:eastAsia="Times New Roman" w:hAnsi="Arial Narrow"/>
                <w:b/>
                <w:lang w:val="en-GB"/>
              </w:rPr>
            </w:pPr>
          </w:p>
        </w:tc>
      </w:tr>
      <w:tr w:rsidR="006A3DC1" w:rsidRPr="002C7A8C" w:rsidTr="00D67976">
        <w:tc>
          <w:tcPr>
            <w:tcW w:w="1665" w:type="dxa"/>
            <w:shd w:val="clear" w:color="auto" w:fill="F2F2F2"/>
            <w:vAlign w:val="center"/>
          </w:tcPr>
          <w:p w:rsidR="006A3DC1" w:rsidRPr="0051359A" w:rsidRDefault="006A3DC1" w:rsidP="00D67976">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w:t>
            </w:r>
            <w:r>
              <w:rPr>
                <w:rFonts w:ascii="Arial Narrow" w:eastAsia="Times New Roman" w:hAnsi="Arial Narrow"/>
                <w:b/>
                <w:lang w:val="en-GB"/>
              </w:rPr>
              <w:t>8</w:t>
            </w:r>
          </w:p>
        </w:tc>
        <w:tc>
          <w:tcPr>
            <w:tcW w:w="5498" w:type="dxa"/>
            <w:gridSpan w:val="8"/>
            <w:vAlign w:val="center"/>
          </w:tcPr>
          <w:p w:rsidR="006A3DC1" w:rsidRPr="0051359A" w:rsidRDefault="002D5600" w:rsidP="00D67976">
            <w:pPr>
              <w:spacing w:line="276" w:lineRule="auto"/>
              <w:ind w:left="0" w:firstLine="0"/>
              <w:jc w:val="center"/>
              <w:rPr>
                <w:rFonts w:ascii="Arial Narrow" w:eastAsia="Times New Roman" w:hAnsi="Arial Narrow"/>
                <w:b/>
                <w:lang w:val="en-GB"/>
              </w:rPr>
            </w:pPr>
            <w:r w:rsidRPr="002D5600">
              <w:rPr>
                <w:rFonts w:ascii="Arial Narrow" w:eastAsia="Times New Roman" w:hAnsi="Arial Narrow"/>
                <w:b/>
                <w:lang w:val="en-GB"/>
              </w:rPr>
              <w:t xml:space="preserve">work well individually and in </w:t>
            </w:r>
            <w:r w:rsidR="009D50D0">
              <w:rPr>
                <w:rFonts w:ascii="Arial Narrow" w:eastAsia="Times New Roman" w:hAnsi="Arial Narrow"/>
                <w:b/>
                <w:lang w:val="en-GB"/>
              </w:rPr>
              <w:t xml:space="preserve">a </w:t>
            </w:r>
            <w:r w:rsidRPr="002D5600">
              <w:rPr>
                <w:rFonts w:ascii="Arial Narrow" w:eastAsia="Times New Roman" w:hAnsi="Arial Narrow"/>
                <w:b/>
                <w:lang w:val="en-GB"/>
              </w:rPr>
              <w:t>group.</w:t>
            </w:r>
          </w:p>
        </w:tc>
        <w:tc>
          <w:tcPr>
            <w:tcW w:w="2125" w:type="dxa"/>
            <w:gridSpan w:val="2"/>
            <w:vAlign w:val="center"/>
          </w:tcPr>
          <w:p w:rsidR="006A3DC1" w:rsidRPr="0051359A" w:rsidRDefault="006A3DC1" w:rsidP="00D67976">
            <w:pPr>
              <w:spacing w:line="276" w:lineRule="auto"/>
              <w:ind w:left="0" w:firstLine="0"/>
              <w:jc w:val="center"/>
              <w:rPr>
                <w:rFonts w:ascii="Arial Narrow" w:eastAsia="Times New Roman" w:hAnsi="Arial Narrow"/>
                <w:b/>
                <w:lang w:val="en-GB"/>
              </w:rPr>
            </w:pPr>
          </w:p>
        </w:tc>
      </w:tr>
      <w:tr w:rsidR="0051359A" w:rsidRPr="002C7A8C"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Symbol of learning outcome</w:t>
            </w:r>
          </w:p>
        </w:tc>
        <w:tc>
          <w:tcPr>
            <w:tcW w:w="5498" w:type="dxa"/>
            <w:gridSpan w:val="8"/>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Methods of assessing the learning outcomes</w:t>
            </w:r>
          </w:p>
        </w:tc>
        <w:tc>
          <w:tcPr>
            <w:tcW w:w="2125" w:type="dxa"/>
            <w:gridSpan w:val="2"/>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Type of tuition during which the outcome is assessed</w:t>
            </w:r>
          </w:p>
        </w:tc>
      </w:tr>
      <w:tr w:rsidR="0051359A" w:rsidRPr="002C7A8C"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LO1</w:t>
            </w:r>
          </w:p>
        </w:tc>
        <w:tc>
          <w:tcPr>
            <w:tcW w:w="5498" w:type="dxa"/>
            <w:gridSpan w:val="8"/>
            <w:vAlign w:val="center"/>
          </w:tcPr>
          <w:p w:rsidR="0051359A" w:rsidRPr="0051359A" w:rsidRDefault="002D5600" w:rsidP="006A3101">
            <w:pPr>
              <w:spacing w:line="276" w:lineRule="auto"/>
              <w:ind w:left="0" w:firstLine="0"/>
              <w:jc w:val="center"/>
              <w:rPr>
                <w:rFonts w:ascii="Arial Narrow" w:eastAsia="Times New Roman" w:hAnsi="Arial Narrow"/>
                <w:b/>
                <w:lang w:val="en-GB"/>
              </w:rPr>
            </w:pPr>
            <w:r w:rsidRPr="002D5600">
              <w:rPr>
                <w:rFonts w:ascii="Arial Narrow" w:eastAsia="Times New Roman" w:hAnsi="Arial Narrow"/>
                <w:b/>
                <w:lang w:val="en-GB"/>
              </w:rPr>
              <w:t>project documentation and oral presentation;</w:t>
            </w:r>
          </w:p>
        </w:tc>
        <w:tc>
          <w:tcPr>
            <w:tcW w:w="2125" w:type="dxa"/>
            <w:gridSpan w:val="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r>
      <w:tr w:rsidR="0051359A" w:rsidRPr="00432940"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LO2</w:t>
            </w:r>
          </w:p>
        </w:tc>
        <w:tc>
          <w:tcPr>
            <w:tcW w:w="5498" w:type="dxa"/>
            <w:gridSpan w:val="8"/>
            <w:vAlign w:val="center"/>
          </w:tcPr>
          <w:p w:rsidR="0051359A" w:rsidRPr="0051359A" w:rsidRDefault="002D5600" w:rsidP="006A3101">
            <w:pPr>
              <w:spacing w:line="276" w:lineRule="auto"/>
              <w:ind w:left="0" w:firstLine="0"/>
              <w:jc w:val="center"/>
              <w:rPr>
                <w:rFonts w:ascii="Arial Narrow" w:eastAsia="Times New Roman" w:hAnsi="Arial Narrow"/>
                <w:b/>
                <w:lang w:val="en-GB"/>
              </w:rPr>
            </w:pPr>
            <w:r w:rsidRPr="002D5600">
              <w:rPr>
                <w:rFonts w:ascii="Arial Narrow" w:eastAsia="Times New Roman" w:hAnsi="Arial Narrow"/>
                <w:b/>
                <w:lang w:val="en-GB"/>
              </w:rPr>
              <w:t>project documentation;</w:t>
            </w:r>
          </w:p>
        </w:tc>
        <w:tc>
          <w:tcPr>
            <w:tcW w:w="2125" w:type="dxa"/>
            <w:gridSpan w:val="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r>
      <w:tr w:rsidR="0051359A" w:rsidRPr="006A3DC1"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lastRenderedPageBreak/>
              <w:t>LO3</w:t>
            </w:r>
          </w:p>
        </w:tc>
        <w:tc>
          <w:tcPr>
            <w:tcW w:w="5498" w:type="dxa"/>
            <w:gridSpan w:val="8"/>
            <w:vAlign w:val="center"/>
          </w:tcPr>
          <w:p w:rsidR="0051359A" w:rsidRPr="0051359A" w:rsidRDefault="002D5600" w:rsidP="006A3101">
            <w:pPr>
              <w:spacing w:line="276" w:lineRule="auto"/>
              <w:ind w:left="0" w:firstLine="0"/>
              <w:jc w:val="center"/>
              <w:rPr>
                <w:rFonts w:ascii="Arial Narrow" w:eastAsia="Times New Roman" w:hAnsi="Arial Narrow"/>
                <w:b/>
                <w:lang w:val="en-GB"/>
              </w:rPr>
            </w:pPr>
            <w:r w:rsidRPr="002D5600">
              <w:rPr>
                <w:rFonts w:ascii="Arial Narrow" w:eastAsia="Times New Roman" w:hAnsi="Arial Narrow"/>
                <w:b/>
                <w:lang w:val="en-GB"/>
              </w:rPr>
              <w:t>initial project documentation;</w:t>
            </w:r>
          </w:p>
        </w:tc>
        <w:tc>
          <w:tcPr>
            <w:tcW w:w="2125" w:type="dxa"/>
            <w:gridSpan w:val="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r>
      <w:tr w:rsidR="0051359A" w:rsidRPr="00432940"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LO4</w:t>
            </w:r>
          </w:p>
        </w:tc>
        <w:tc>
          <w:tcPr>
            <w:tcW w:w="5498" w:type="dxa"/>
            <w:gridSpan w:val="8"/>
            <w:vAlign w:val="center"/>
          </w:tcPr>
          <w:p w:rsidR="0051359A" w:rsidRPr="0051359A" w:rsidRDefault="002D5600" w:rsidP="006A3101">
            <w:pPr>
              <w:spacing w:line="276" w:lineRule="auto"/>
              <w:ind w:left="0" w:firstLine="0"/>
              <w:jc w:val="center"/>
              <w:rPr>
                <w:rFonts w:ascii="Arial Narrow" w:eastAsia="Times New Roman" w:hAnsi="Arial Narrow"/>
                <w:b/>
                <w:lang w:val="en-GB"/>
              </w:rPr>
            </w:pPr>
            <w:r w:rsidRPr="002D5600">
              <w:rPr>
                <w:rFonts w:ascii="Arial Narrow" w:eastAsia="Times New Roman" w:hAnsi="Arial Narrow"/>
                <w:b/>
                <w:lang w:val="en-GB"/>
              </w:rPr>
              <w:t>oral presentation;</w:t>
            </w:r>
          </w:p>
        </w:tc>
        <w:tc>
          <w:tcPr>
            <w:tcW w:w="2125" w:type="dxa"/>
            <w:gridSpan w:val="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r>
      <w:tr w:rsidR="0051359A" w:rsidRPr="00581B11"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LO5</w:t>
            </w:r>
          </w:p>
        </w:tc>
        <w:tc>
          <w:tcPr>
            <w:tcW w:w="5498" w:type="dxa"/>
            <w:gridSpan w:val="8"/>
            <w:vAlign w:val="center"/>
          </w:tcPr>
          <w:p w:rsidR="0051359A" w:rsidRPr="0051359A" w:rsidRDefault="002D5600" w:rsidP="006A3101">
            <w:pPr>
              <w:spacing w:line="276" w:lineRule="auto"/>
              <w:ind w:left="0" w:firstLine="0"/>
              <w:jc w:val="center"/>
              <w:rPr>
                <w:rFonts w:ascii="Arial Narrow" w:eastAsia="Times New Roman" w:hAnsi="Arial Narrow"/>
                <w:b/>
                <w:lang w:val="en-GB"/>
              </w:rPr>
            </w:pPr>
            <w:r w:rsidRPr="002D5600">
              <w:rPr>
                <w:rFonts w:ascii="Arial Narrow" w:eastAsia="Times New Roman" w:hAnsi="Arial Narrow"/>
                <w:b/>
                <w:lang w:val="en-GB"/>
              </w:rPr>
              <w:t>project documentation;</w:t>
            </w:r>
          </w:p>
        </w:tc>
        <w:tc>
          <w:tcPr>
            <w:tcW w:w="2125" w:type="dxa"/>
            <w:gridSpan w:val="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r>
      <w:tr w:rsidR="00EC3D3A" w:rsidRPr="006A3DC1" w:rsidTr="00FF2776">
        <w:tc>
          <w:tcPr>
            <w:tcW w:w="1665" w:type="dxa"/>
            <w:shd w:val="clear" w:color="auto" w:fill="F2F2F2"/>
            <w:vAlign w:val="center"/>
          </w:tcPr>
          <w:p w:rsidR="00EC3D3A" w:rsidRPr="0051359A" w:rsidRDefault="00EC3D3A" w:rsidP="00FF2776">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w:t>
            </w:r>
            <w:r>
              <w:rPr>
                <w:rFonts w:ascii="Arial Narrow" w:eastAsia="Times New Roman" w:hAnsi="Arial Narrow"/>
                <w:b/>
                <w:lang w:val="en-GB"/>
              </w:rPr>
              <w:t>6</w:t>
            </w:r>
          </w:p>
        </w:tc>
        <w:tc>
          <w:tcPr>
            <w:tcW w:w="5498" w:type="dxa"/>
            <w:gridSpan w:val="8"/>
            <w:vAlign w:val="center"/>
          </w:tcPr>
          <w:p w:rsidR="00EC3D3A" w:rsidRPr="0051359A" w:rsidRDefault="002D5600" w:rsidP="00D67976">
            <w:pPr>
              <w:spacing w:line="276" w:lineRule="auto"/>
              <w:ind w:left="0" w:firstLine="0"/>
              <w:jc w:val="center"/>
              <w:rPr>
                <w:rFonts w:ascii="Arial Narrow" w:eastAsia="Times New Roman" w:hAnsi="Arial Narrow"/>
                <w:b/>
                <w:lang w:val="en-GB"/>
              </w:rPr>
            </w:pPr>
            <w:r w:rsidRPr="002D5600">
              <w:rPr>
                <w:rFonts w:ascii="Arial Narrow" w:eastAsia="Times New Roman" w:hAnsi="Arial Narrow"/>
                <w:b/>
                <w:lang w:val="en-GB"/>
              </w:rPr>
              <w:t>project documentation;</w:t>
            </w:r>
          </w:p>
        </w:tc>
        <w:tc>
          <w:tcPr>
            <w:tcW w:w="2125" w:type="dxa"/>
            <w:gridSpan w:val="2"/>
            <w:vAlign w:val="center"/>
          </w:tcPr>
          <w:p w:rsidR="00EC3D3A" w:rsidRPr="0051359A" w:rsidRDefault="00EC3D3A" w:rsidP="00FF2776">
            <w:pPr>
              <w:spacing w:line="276" w:lineRule="auto"/>
              <w:ind w:left="0" w:firstLine="0"/>
              <w:jc w:val="center"/>
              <w:rPr>
                <w:rFonts w:ascii="Arial Narrow" w:eastAsia="Times New Roman" w:hAnsi="Arial Narrow"/>
                <w:b/>
                <w:lang w:val="en-GB"/>
              </w:rPr>
            </w:pPr>
          </w:p>
        </w:tc>
      </w:tr>
      <w:tr w:rsidR="00EC3D3A" w:rsidRPr="006A3DC1" w:rsidTr="00FF2776">
        <w:tc>
          <w:tcPr>
            <w:tcW w:w="1665" w:type="dxa"/>
            <w:shd w:val="clear" w:color="auto" w:fill="F2F2F2"/>
            <w:vAlign w:val="center"/>
          </w:tcPr>
          <w:p w:rsidR="00EC3D3A" w:rsidRPr="0051359A" w:rsidRDefault="00EC3D3A" w:rsidP="00FF2776">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w:t>
            </w:r>
            <w:r>
              <w:rPr>
                <w:rFonts w:ascii="Arial Narrow" w:eastAsia="Times New Roman" w:hAnsi="Arial Narrow"/>
                <w:b/>
                <w:lang w:val="en-GB"/>
              </w:rPr>
              <w:t>7</w:t>
            </w:r>
          </w:p>
        </w:tc>
        <w:tc>
          <w:tcPr>
            <w:tcW w:w="5498" w:type="dxa"/>
            <w:gridSpan w:val="8"/>
            <w:vAlign w:val="center"/>
          </w:tcPr>
          <w:p w:rsidR="00EC3D3A" w:rsidRPr="0051359A" w:rsidRDefault="002D5600" w:rsidP="00D67976">
            <w:pPr>
              <w:spacing w:line="276" w:lineRule="auto"/>
              <w:ind w:left="0" w:firstLine="0"/>
              <w:jc w:val="center"/>
              <w:rPr>
                <w:rFonts w:ascii="Arial Narrow" w:eastAsia="Times New Roman" w:hAnsi="Arial Narrow"/>
                <w:b/>
                <w:lang w:val="en-GB"/>
              </w:rPr>
            </w:pPr>
            <w:r w:rsidRPr="002D5600">
              <w:rPr>
                <w:rFonts w:ascii="Arial Narrow" w:eastAsia="Times New Roman" w:hAnsi="Arial Narrow"/>
                <w:b/>
                <w:lang w:val="en-GB"/>
              </w:rPr>
              <w:t>project documentation;</w:t>
            </w:r>
          </w:p>
        </w:tc>
        <w:tc>
          <w:tcPr>
            <w:tcW w:w="2125" w:type="dxa"/>
            <w:gridSpan w:val="2"/>
            <w:vAlign w:val="center"/>
          </w:tcPr>
          <w:p w:rsidR="00EC3D3A" w:rsidRPr="0051359A" w:rsidRDefault="00EC3D3A" w:rsidP="00FF2776">
            <w:pPr>
              <w:spacing w:line="276" w:lineRule="auto"/>
              <w:ind w:left="0" w:firstLine="0"/>
              <w:jc w:val="center"/>
              <w:rPr>
                <w:rFonts w:ascii="Arial Narrow" w:eastAsia="Times New Roman" w:hAnsi="Arial Narrow"/>
                <w:b/>
                <w:lang w:val="en-GB"/>
              </w:rPr>
            </w:pPr>
          </w:p>
        </w:tc>
      </w:tr>
      <w:tr w:rsidR="006A3DC1" w:rsidRPr="002C7A8C" w:rsidTr="00D67976">
        <w:tc>
          <w:tcPr>
            <w:tcW w:w="1665" w:type="dxa"/>
            <w:shd w:val="clear" w:color="auto" w:fill="F2F2F2"/>
            <w:vAlign w:val="center"/>
          </w:tcPr>
          <w:p w:rsidR="006A3DC1" w:rsidRPr="0051359A" w:rsidRDefault="006A3DC1" w:rsidP="00D67976">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w:t>
            </w:r>
            <w:r>
              <w:rPr>
                <w:rFonts w:ascii="Arial Narrow" w:eastAsia="Times New Roman" w:hAnsi="Arial Narrow"/>
                <w:b/>
                <w:lang w:val="en-GB"/>
              </w:rPr>
              <w:t>8</w:t>
            </w:r>
          </w:p>
        </w:tc>
        <w:tc>
          <w:tcPr>
            <w:tcW w:w="5498" w:type="dxa"/>
            <w:gridSpan w:val="8"/>
            <w:vAlign w:val="center"/>
          </w:tcPr>
          <w:p w:rsidR="006A3DC1" w:rsidRPr="0051359A" w:rsidRDefault="002D5600" w:rsidP="00D67976">
            <w:pPr>
              <w:spacing w:line="276" w:lineRule="auto"/>
              <w:ind w:left="0" w:firstLine="0"/>
              <w:jc w:val="center"/>
              <w:rPr>
                <w:rFonts w:ascii="Arial Narrow" w:eastAsia="Times New Roman" w:hAnsi="Arial Narrow"/>
                <w:b/>
                <w:lang w:val="en-GB"/>
              </w:rPr>
            </w:pPr>
            <w:r w:rsidRPr="002D5600">
              <w:rPr>
                <w:rFonts w:ascii="Arial Narrow" w:eastAsia="Times New Roman" w:hAnsi="Arial Narrow"/>
                <w:b/>
                <w:lang w:val="en-GB"/>
              </w:rPr>
              <w:t>discussion of the student's projects, evaluation of the student's performance in classes</w:t>
            </w:r>
          </w:p>
        </w:tc>
        <w:tc>
          <w:tcPr>
            <w:tcW w:w="2125" w:type="dxa"/>
            <w:gridSpan w:val="2"/>
            <w:vAlign w:val="center"/>
          </w:tcPr>
          <w:p w:rsidR="006A3DC1" w:rsidRPr="0051359A" w:rsidRDefault="006A3DC1" w:rsidP="00D67976">
            <w:pPr>
              <w:spacing w:line="276" w:lineRule="auto"/>
              <w:ind w:left="0" w:firstLine="0"/>
              <w:jc w:val="center"/>
              <w:rPr>
                <w:rFonts w:ascii="Arial Narrow" w:eastAsia="Times New Roman" w:hAnsi="Arial Narrow"/>
                <w:b/>
                <w:lang w:val="en-GB"/>
              </w:rPr>
            </w:pPr>
          </w:p>
        </w:tc>
      </w:tr>
      <w:tr w:rsidR="00EC3D3A" w:rsidRPr="0051359A" w:rsidTr="004953CA">
        <w:trPr>
          <w:trHeight w:val="653"/>
        </w:trPr>
        <w:tc>
          <w:tcPr>
            <w:tcW w:w="7163" w:type="dxa"/>
            <w:gridSpan w:val="9"/>
            <w:shd w:val="clear" w:color="auto" w:fill="F2F2F2"/>
            <w:vAlign w:val="center"/>
          </w:tcPr>
          <w:p w:rsidR="00EC3D3A" w:rsidRPr="0051359A" w:rsidRDefault="00EC3D3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Student workload (in hours)</w:t>
            </w:r>
          </w:p>
        </w:tc>
        <w:tc>
          <w:tcPr>
            <w:tcW w:w="2125" w:type="dxa"/>
            <w:gridSpan w:val="2"/>
            <w:shd w:val="clear" w:color="auto" w:fill="F2F2F2"/>
            <w:vAlign w:val="center"/>
          </w:tcPr>
          <w:p w:rsidR="00EC3D3A" w:rsidRPr="0051359A" w:rsidRDefault="00EC3D3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No. of hours</w:t>
            </w:r>
          </w:p>
        </w:tc>
      </w:tr>
      <w:tr w:rsidR="00EC3D3A" w:rsidRPr="0051359A" w:rsidTr="004953CA">
        <w:tc>
          <w:tcPr>
            <w:tcW w:w="1665" w:type="dxa"/>
            <w:vMerge w:val="restart"/>
            <w:shd w:val="clear" w:color="auto" w:fill="F2F2F2"/>
            <w:vAlign w:val="center"/>
          </w:tcPr>
          <w:p w:rsidR="00EC3D3A" w:rsidRPr="0051359A" w:rsidRDefault="00EC3D3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Calculation</w:t>
            </w:r>
          </w:p>
        </w:tc>
        <w:tc>
          <w:tcPr>
            <w:tcW w:w="5498" w:type="dxa"/>
            <w:gridSpan w:val="8"/>
            <w:vAlign w:val="center"/>
          </w:tcPr>
          <w:p w:rsidR="00EC3D3A" w:rsidRPr="00EC3D3A" w:rsidRDefault="002D5600" w:rsidP="005C09E2">
            <w:pPr>
              <w:spacing w:line="276" w:lineRule="auto"/>
              <w:ind w:left="0" w:firstLine="0"/>
              <w:jc w:val="center"/>
              <w:rPr>
                <w:rFonts w:ascii="Arial Narrow" w:eastAsia="Times New Roman" w:hAnsi="Arial Narrow"/>
                <w:b/>
                <w:lang w:val="en-GB"/>
              </w:rPr>
            </w:pPr>
            <w:r w:rsidRPr="002D5600">
              <w:rPr>
                <w:rFonts w:ascii="Arial Narrow" w:eastAsia="Times New Roman" w:hAnsi="Arial Narrow"/>
                <w:b/>
                <w:lang w:val="en-GB"/>
              </w:rPr>
              <w:t>participation in classes</w:t>
            </w:r>
          </w:p>
        </w:tc>
        <w:tc>
          <w:tcPr>
            <w:tcW w:w="2125" w:type="dxa"/>
            <w:gridSpan w:val="2"/>
            <w:vAlign w:val="center"/>
          </w:tcPr>
          <w:p w:rsidR="00EC3D3A" w:rsidRPr="0051359A" w:rsidRDefault="002D5600"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30</w:t>
            </w:r>
          </w:p>
        </w:tc>
      </w:tr>
      <w:tr w:rsidR="00EC3D3A" w:rsidRPr="00432940" w:rsidTr="006A3DC1">
        <w:trPr>
          <w:trHeight w:val="364"/>
        </w:trPr>
        <w:tc>
          <w:tcPr>
            <w:tcW w:w="1665" w:type="dxa"/>
            <w:vMerge/>
            <w:shd w:val="clear" w:color="auto" w:fill="F2F2F2"/>
            <w:vAlign w:val="center"/>
          </w:tcPr>
          <w:p w:rsidR="00EC3D3A" w:rsidRPr="0051359A" w:rsidRDefault="00EC3D3A" w:rsidP="006A3101">
            <w:pPr>
              <w:spacing w:line="276" w:lineRule="auto"/>
              <w:ind w:left="0" w:firstLine="0"/>
              <w:jc w:val="center"/>
              <w:rPr>
                <w:rFonts w:ascii="Arial Narrow" w:eastAsia="Times New Roman" w:hAnsi="Arial Narrow"/>
                <w:b/>
                <w:lang w:val="en-GB"/>
              </w:rPr>
            </w:pPr>
          </w:p>
        </w:tc>
        <w:tc>
          <w:tcPr>
            <w:tcW w:w="5498" w:type="dxa"/>
            <w:gridSpan w:val="8"/>
            <w:vAlign w:val="center"/>
          </w:tcPr>
          <w:p w:rsidR="00EC3D3A" w:rsidRPr="0051359A" w:rsidRDefault="002D5600" w:rsidP="005C09E2">
            <w:pPr>
              <w:spacing w:line="276" w:lineRule="auto"/>
              <w:ind w:left="0" w:firstLine="0"/>
              <w:jc w:val="center"/>
              <w:rPr>
                <w:rFonts w:ascii="Arial Narrow" w:eastAsia="Times New Roman" w:hAnsi="Arial Narrow"/>
                <w:b/>
                <w:lang w:val="en-GB"/>
              </w:rPr>
            </w:pPr>
            <w:r w:rsidRPr="002D5600">
              <w:rPr>
                <w:rFonts w:ascii="Arial Narrow" w:eastAsia="Times New Roman" w:hAnsi="Arial Narrow"/>
                <w:b/>
                <w:lang w:val="en-GB"/>
              </w:rPr>
              <w:t>preparation for classes</w:t>
            </w:r>
          </w:p>
        </w:tc>
        <w:tc>
          <w:tcPr>
            <w:tcW w:w="2125" w:type="dxa"/>
            <w:gridSpan w:val="2"/>
            <w:vAlign w:val="center"/>
          </w:tcPr>
          <w:p w:rsidR="00EC3D3A" w:rsidRPr="0051359A" w:rsidRDefault="002D5600"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15</w:t>
            </w:r>
          </w:p>
        </w:tc>
      </w:tr>
      <w:tr w:rsidR="00EC3D3A" w:rsidRPr="00432940" w:rsidTr="004953CA">
        <w:tc>
          <w:tcPr>
            <w:tcW w:w="1665" w:type="dxa"/>
            <w:vMerge/>
            <w:shd w:val="clear" w:color="auto" w:fill="F2F2F2"/>
            <w:vAlign w:val="center"/>
          </w:tcPr>
          <w:p w:rsidR="00EC3D3A" w:rsidRPr="0051359A" w:rsidRDefault="00EC3D3A" w:rsidP="006A3101">
            <w:pPr>
              <w:spacing w:line="276" w:lineRule="auto"/>
              <w:ind w:left="0" w:firstLine="0"/>
              <w:jc w:val="center"/>
              <w:rPr>
                <w:rFonts w:ascii="Arial Narrow" w:eastAsia="Times New Roman" w:hAnsi="Arial Narrow"/>
                <w:b/>
                <w:lang w:val="en-GB"/>
              </w:rPr>
            </w:pPr>
          </w:p>
        </w:tc>
        <w:tc>
          <w:tcPr>
            <w:tcW w:w="5498" w:type="dxa"/>
            <w:gridSpan w:val="8"/>
            <w:vAlign w:val="center"/>
          </w:tcPr>
          <w:p w:rsidR="00EC3D3A" w:rsidRPr="0051359A" w:rsidRDefault="002D5600" w:rsidP="005C09E2">
            <w:pPr>
              <w:spacing w:line="276" w:lineRule="auto"/>
              <w:ind w:left="0" w:firstLine="0"/>
              <w:jc w:val="center"/>
              <w:rPr>
                <w:rFonts w:ascii="Arial Narrow" w:eastAsia="Times New Roman" w:hAnsi="Arial Narrow"/>
                <w:b/>
                <w:lang w:val="en-GB"/>
              </w:rPr>
            </w:pPr>
            <w:r w:rsidRPr="002D5600">
              <w:rPr>
                <w:rFonts w:ascii="Arial Narrow" w:eastAsia="Times New Roman" w:hAnsi="Arial Narrow"/>
                <w:b/>
                <w:lang w:val="en-GB"/>
              </w:rPr>
              <w:t>work on projects</w:t>
            </w:r>
          </w:p>
        </w:tc>
        <w:tc>
          <w:tcPr>
            <w:tcW w:w="2125" w:type="dxa"/>
            <w:gridSpan w:val="2"/>
            <w:vAlign w:val="center"/>
          </w:tcPr>
          <w:p w:rsidR="00EC3D3A" w:rsidRPr="0051359A" w:rsidRDefault="002D5600"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60</w:t>
            </w:r>
          </w:p>
        </w:tc>
      </w:tr>
      <w:tr w:rsidR="00EC3D3A" w:rsidRPr="006A3DC1" w:rsidTr="004953CA">
        <w:tc>
          <w:tcPr>
            <w:tcW w:w="1665" w:type="dxa"/>
            <w:vMerge/>
            <w:shd w:val="clear" w:color="auto" w:fill="F2F2F2"/>
            <w:vAlign w:val="center"/>
          </w:tcPr>
          <w:p w:rsidR="00EC3D3A" w:rsidRPr="0051359A" w:rsidRDefault="00EC3D3A" w:rsidP="006A3101">
            <w:pPr>
              <w:spacing w:line="276" w:lineRule="auto"/>
              <w:ind w:left="0" w:firstLine="0"/>
              <w:jc w:val="center"/>
              <w:rPr>
                <w:rFonts w:ascii="Arial Narrow" w:eastAsia="Times New Roman" w:hAnsi="Arial Narrow"/>
                <w:b/>
                <w:lang w:val="en-GB"/>
              </w:rPr>
            </w:pPr>
          </w:p>
        </w:tc>
        <w:tc>
          <w:tcPr>
            <w:tcW w:w="5498" w:type="dxa"/>
            <w:gridSpan w:val="8"/>
            <w:vAlign w:val="center"/>
          </w:tcPr>
          <w:p w:rsidR="00EC3D3A" w:rsidRPr="002D5600" w:rsidRDefault="002D5600" w:rsidP="002D5600">
            <w:pPr>
              <w:rPr>
                <w:lang w:val="en-GB"/>
              </w:rPr>
            </w:pPr>
            <w:r w:rsidRPr="001C155D">
              <w:rPr>
                <w:rFonts w:ascii="Arial Narrow" w:eastAsia="Times New Roman" w:hAnsi="Arial Narrow"/>
                <w:b/>
                <w:lang w:val="en-GB"/>
              </w:rPr>
              <w:t>participation in  student-teacher sessions related to the class</w:t>
            </w:r>
          </w:p>
        </w:tc>
        <w:tc>
          <w:tcPr>
            <w:tcW w:w="2125" w:type="dxa"/>
            <w:gridSpan w:val="2"/>
            <w:vAlign w:val="center"/>
          </w:tcPr>
          <w:p w:rsidR="00EC3D3A" w:rsidRPr="0051359A" w:rsidRDefault="002D5600"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1</w:t>
            </w:r>
          </w:p>
        </w:tc>
      </w:tr>
      <w:tr w:rsidR="00EC3D3A" w:rsidRPr="006A3DC1" w:rsidTr="004953CA">
        <w:tc>
          <w:tcPr>
            <w:tcW w:w="1665" w:type="dxa"/>
            <w:vMerge/>
            <w:shd w:val="clear" w:color="auto" w:fill="F2F2F2"/>
            <w:vAlign w:val="center"/>
          </w:tcPr>
          <w:p w:rsidR="00EC3D3A" w:rsidRPr="0051359A" w:rsidRDefault="00EC3D3A" w:rsidP="006A3101">
            <w:pPr>
              <w:spacing w:line="276" w:lineRule="auto"/>
              <w:ind w:left="0" w:firstLine="0"/>
              <w:jc w:val="center"/>
              <w:rPr>
                <w:rFonts w:ascii="Arial Narrow" w:eastAsia="Times New Roman" w:hAnsi="Arial Narrow"/>
                <w:b/>
                <w:lang w:val="en-GB"/>
              </w:rPr>
            </w:pPr>
          </w:p>
        </w:tc>
        <w:tc>
          <w:tcPr>
            <w:tcW w:w="5498" w:type="dxa"/>
            <w:gridSpan w:val="8"/>
            <w:vAlign w:val="center"/>
          </w:tcPr>
          <w:p w:rsidR="00EC3D3A" w:rsidRPr="00A84CD3" w:rsidRDefault="002D5600" w:rsidP="00A84CD3">
            <w:pPr>
              <w:rPr>
                <w:rFonts w:ascii="Arial Narrow" w:hAnsi="Arial Narrow"/>
                <w:b/>
                <w:lang w:val="de-CH"/>
              </w:rPr>
            </w:pPr>
            <w:proofErr w:type="spellStart"/>
            <w:r w:rsidRPr="002D5600">
              <w:rPr>
                <w:rFonts w:ascii="Arial Narrow" w:hAnsi="Arial Narrow"/>
                <w:b/>
                <w:lang w:val="de-CH"/>
              </w:rPr>
              <w:t>preparation</w:t>
            </w:r>
            <w:proofErr w:type="spellEnd"/>
            <w:r w:rsidRPr="002D5600">
              <w:rPr>
                <w:rFonts w:ascii="Arial Narrow" w:hAnsi="Arial Narrow"/>
                <w:b/>
                <w:lang w:val="de-CH"/>
              </w:rPr>
              <w:t xml:space="preserve"> </w:t>
            </w:r>
            <w:proofErr w:type="spellStart"/>
            <w:r w:rsidRPr="002D5600">
              <w:rPr>
                <w:rFonts w:ascii="Arial Narrow" w:hAnsi="Arial Narrow"/>
                <w:b/>
                <w:lang w:val="de-CH"/>
              </w:rPr>
              <w:t>for</w:t>
            </w:r>
            <w:proofErr w:type="spellEnd"/>
            <w:r w:rsidRPr="002D5600">
              <w:rPr>
                <w:rFonts w:ascii="Arial Narrow" w:hAnsi="Arial Narrow"/>
                <w:b/>
                <w:lang w:val="de-CH"/>
              </w:rPr>
              <w:t xml:space="preserve"> </w:t>
            </w:r>
            <w:proofErr w:type="spellStart"/>
            <w:r w:rsidRPr="002D5600">
              <w:rPr>
                <w:rFonts w:ascii="Arial Narrow" w:hAnsi="Arial Narrow"/>
                <w:b/>
                <w:lang w:val="de-CH"/>
              </w:rPr>
              <w:t>and</w:t>
            </w:r>
            <w:proofErr w:type="spellEnd"/>
            <w:r w:rsidRPr="002D5600">
              <w:rPr>
                <w:rFonts w:ascii="Arial Narrow" w:hAnsi="Arial Narrow"/>
                <w:b/>
                <w:lang w:val="de-CH"/>
              </w:rPr>
              <w:t xml:space="preserve"> </w:t>
            </w:r>
            <w:proofErr w:type="spellStart"/>
            <w:r w:rsidRPr="002D5600">
              <w:rPr>
                <w:rFonts w:ascii="Arial Narrow" w:hAnsi="Arial Narrow"/>
                <w:b/>
                <w:lang w:val="de-CH"/>
              </w:rPr>
              <w:t>participation</w:t>
            </w:r>
            <w:proofErr w:type="spellEnd"/>
            <w:r w:rsidRPr="002D5600">
              <w:rPr>
                <w:rFonts w:ascii="Arial Narrow" w:hAnsi="Arial Narrow"/>
                <w:b/>
                <w:lang w:val="de-CH"/>
              </w:rPr>
              <w:t xml:space="preserve"> in project </w:t>
            </w:r>
            <w:proofErr w:type="spellStart"/>
            <w:r w:rsidRPr="002D5600">
              <w:rPr>
                <w:rFonts w:ascii="Arial Narrow" w:hAnsi="Arial Narrow"/>
                <w:b/>
                <w:lang w:val="de-CH"/>
              </w:rPr>
              <w:t>presentations</w:t>
            </w:r>
            <w:proofErr w:type="spellEnd"/>
          </w:p>
        </w:tc>
        <w:tc>
          <w:tcPr>
            <w:tcW w:w="2125" w:type="dxa"/>
            <w:gridSpan w:val="2"/>
            <w:vAlign w:val="center"/>
          </w:tcPr>
          <w:p w:rsidR="00EC3D3A" w:rsidRPr="0051359A" w:rsidRDefault="002D5600"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6</w:t>
            </w:r>
          </w:p>
        </w:tc>
      </w:tr>
      <w:tr w:rsidR="00971B32" w:rsidRPr="006A3DC1" w:rsidTr="004953CA">
        <w:tc>
          <w:tcPr>
            <w:tcW w:w="1665" w:type="dxa"/>
            <w:vMerge/>
            <w:shd w:val="clear" w:color="auto" w:fill="F2F2F2"/>
            <w:vAlign w:val="center"/>
          </w:tcPr>
          <w:p w:rsidR="00971B32" w:rsidRPr="0051359A" w:rsidRDefault="00971B32" w:rsidP="006A3101">
            <w:pPr>
              <w:spacing w:line="276" w:lineRule="auto"/>
              <w:ind w:left="0" w:firstLine="0"/>
              <w:jc w:val="center"/>
              <w:rPr>
                <w:rFonts w:ascii="Arial Narrow" w:eastAsia="Times New Roman" w:hAnsi="Arial Narrow"/>
                <w:b/>
                <w:lang w:val="en-GB"/>
              </w:rPr>
            </w:pPr>
          </w:p>
        </w:tc>
        <w:tc>
          <w:tcPr>
            <w:tcW w:w="5498" w:type="dxa"/>
            <w:gridSpan w:val="8"/>
            <w:vAlign w:val="center"/>
          </w:tcPr>
          <w:p w:rsidR="00971B32" w:rsidRPr="0051359A" w:rsidRDefault="00971B32" w:rsidP="00D67976">
            <w:pPr>
              <w:spacing w:line="276" w:lineRule="auto"/>
              <w:ind w:left="0" w:firstLine="0"/>
              <w:jc w:val="center"/>
              <w:rPr>
                <w:rFonts w:ascii="Arial Narrow" w:eastAsia="Times New Roman" w:hAnsi="Arial Narrow"/>
                <w:b/>
                <w:lang w:val="en-GB"/>
              </w:rPr>
            </w:pPr>
          </w:p>
        </w:tc>
        <w:tc>
          <w:tcPr>
            <w:tcW w:w="2125" w:type="dxa"/>
            <w:gridSpan w:val="2"/>
            <w:vAlign w:val="center"/>
          </w:tcPr>
          <w:p w:rsidR="00971B32" w:rsidRDefault="00971B32" w:rsidP="00D67976">
            <w:pPr>
              <w:spacing w:line="276" w:lineRule="auto"/>
              <w:ind w:left="0" w:firstLine="0"/>
              <w:jc w:val="center"/>
              <w:rPr>
                <w:rFonts w:ascii="Arial Narrow" w:eastAsia="Times New Roman" w:hAnsi="Arial Narrow"/>
                <w:b/>
                <w:lang w:val="en-GB"/>
              </w:rPr>
            </w:pPr>
          </w:p>
        </w:tc>
      </w:tr>
      <w:tr w:rsidR="00971B32" w:rsidRPr="006A3DC1" w:rsidTr="004953CA">
        <w:tc>
          <w:tcPr>
            <w:tcW w:w="1665" w:type="dxa"/>
            <w:vMerge/>
            <w:shd w:val="clear" w:color="auto" w:fill="F2F2F2"/>
            <w:vAlign w:val="center"/>
          </w:tcPr>
          <w:p w:rsidR="00971B32" w:rsidRPr="0051359A" w:rsidRDefault="00971B32" w:rsidP="006A3101">
            <w:pPr>
              <w:spacing w:line="276" w:lineRule="auto"/>
              <w:ind w:left="0" w:firstLine="0"/>
              <w:jc w:val="center"/>
              <w:rPr>
                <w:rFonts w:ascii="Arial Narrow" w:eastAsia="Times New Roman" w:hAnsi="Arial Narrow"/>
                <w:b/>
                <w:lang w:val="en-GB"/>
              </w:rPr>
            </w:pPr>
          </w:p>
        </w:tc>
        <w:tc>
          <w:tcPr>
            <w:tcW w:w="5498" w:type="dxa"/>
            <w:gridSpan w:val="8"/>
            <w:vAlign w:val="center"/>
          </w:tcPr>
          <w:p w:rsidR="00971B32" w:rsidRPr="0051359A" w:rsidRDefault="00971B32" w:rsidP="00D67976">
            <w:pPr>
              <w:spacing w:line="276" w:lineRule="auto"/>
              <w:ind w:left="0" w:firstLine="0"/>
              <w:jc w:val="center"/>
              <w:rPr>
                <w:rFonts w:ascii="Arial Narrow" w:eastAsia="Times New Roman" w:hAnsi="Arial Narrow"/>
                <w:b/>
                <w:lang w:val="en-GB"/>
              </w:rPr>
            </w:pPr>
          </w:p>
        </w:tc>
        <w:tc>
          <w:tcPr>
            <w:tcW w:w="2125" w:type="dxa"/>
            <w:gridSpan w:val="2"/>
            <w:vAlign w:val="center"/>
          </w:tcPr>
          <w:p w:rsidR="00971B32" w:rsidRDefault="00971B32" w:rsidP="00D67976">
            <w:pPr>
              <w:spacing w:line="276" w:lineRule="auto"/>
              <w:ind w:left="0" w:firstLine="0"/>
              <w:jc w:val="center"/>
              <w:rPr>
                <w:rFonts w:ascii="Arial Narrow" w:eastAsia="Times New Roman" w:hAnsi="Arial Narrow"/>
                <w:b/>
                <w:lang w:val="en-GB"/>
              </w:rPr>
            </w:pPr>
          </w:p>
        </w:tc>
      </w:tr>
      <w:tr w:rsidR="00971B32" w:rsidRPr="006A3DC1" w:rsidTr="004953CA">
        <w:tc>
          <w:tcPr>
            <w:tcW w:w="1665" w:type="dxa"/>
            <w:vMerge/>
            <w:shd w:val="clear" w:color="auto" w:fill="F2F2F2"/>
            <w:vAlign w:val="center"/>
          </w:tcPr>
          <w:p w:rsidR="00971B32" w:rsidRPr="0051359A" w:rsidRDefault="00971B32" w:rsidP="006A3101">
            <w:pPr>
              <w:spacing w:line="276" w:lineRule="auto"/>
              <w:ind w:left="0" w:firstLine="0"/>
              <w:jc w:val="center"/>
              <w:rPr>
                <w:rFonts w:ascii="Arial Narrow" w:eastAsia="Times New Roman" w:hAnsi="Arial Narrow"/>
                <w:b/>
                <w:lang w:val="en-GB"/>
              </w:rPr>
            </w:pPr>
          </w:p>
        </w:tc>
        <w:tc>
          <w:tcPr>
            <w:tcW w:w="5498" w:type="dxa"/>
            <w:gridSpan w:val="8"/>
            <w:vAlign w:val="center"/>
          </w:tcPr>
          <w:p w:rsidR="00971B32" w:rsidRPr="0051359A" w:rsidRDefault="00971B32" w:rsidP="00D67976">
            <w:pPr>
              <w:spacing w:line="276" w:lineRule="auto"/>
              <w:ind w:left="0" w:firstLine="0"/>
              <w:jc w:val="center"/>
              <w:rPr>
                <w:rFonts w:ascii="Arial Narrow" w:eastAsia="Times New Roman" w:hAnsi="Arial Narrow"/>
                <w:b/>
                <w:lang w:val="en-GB"/>
              </w:rPr>
            </w:pPr>
          </w:p>
        </w:tc>
        <w:tc>
          <w:tcPr>
            <w:tcW w:w="2125" w:type="dxa"/>
            <w:gridSpan w:val="2"/>
            <w:vAlign w:val="center"/>
          </w:tcPr>
          <w:p w:rsidR="00971B32" w:rsidRDefault="00971B32" w:rsidP="00D67976">
            <w:pPr>
              <w:spacing w:line="276" w:lineRule="auto"/>
              <w:ind w:left="0" w:firstLine="0"/>
              <w:jc w:val="center"/>
              <w:rPr>
                <w:rFonts w:ascii="Arial Narrow" w:eastAsia="Times New Roman" w:hAnsi="Arial Narrow"/>
                <w:b/>
                <w:lang w:val="en-GB"/>
              </w:rPr>
            </w:pPr>
          </w:p>
        </w:tc>
      </w:tr>
      <w:tr w:rsidR="00EC3D3A" w:rsidRPr="0051359A" w:rsidTr="002D5600">
        <w:trPr>
          <w:trHeight w:val="500"/>
        </w:trPr>
        <w:tc>
          <w:tcPr>
            <w:tcW w:w="1665" w:type="dxa"/>
            <w:vMerge/>
            <w:shd w:val="clear" w:color="auto" w:fill="F2F2F2"/>
            <w:vAlign w:val="center"/>
          </w:tcPr>
          <w:p w:rsidR="00EC3D3A" w:rsidRPr="0051359A" w:rsidRDefault="00EC3D3A" w:rsidP="006A3101">
            <w:pPr>
              <w:spacing w:line="276" w:lineRule="auto"/>
              <w:ind w:left="0" w:firstLine="0"/>
              <w:jc w:val="center"/>
              <w:rPr>
                <w:rFonts w:ascii="Arial Narrow" w:eastAsia="Times New Roman" w:hAnsi="Arial Narrow"/>
                <w:b/>
                <w:lang w:val="en-GB"/>
              </w:rPr>
            </w:pPr>
          </w:p>
        </w:tc>
        <w:tc>
          <w:tcPr>
            <w:tcW w:w="5498" w:type="dxa"/>
            <w:gridSpan w:val="8"/>
            <w:shd w:val="clear" w:color="auto" w:fill="F2F2F2"/>
            <w:vAlign w:val="center"/>
          </w:tcPr>
          <w:p w:rsidR="00EC3D3A" w:rsidRPr="0051359A" w:rsidRDefault="00EC3D3A" w:rsidP="006A3101">
            <w:pPr>
              <w:spacing w:line="276" w:lineRule="auto"/>
              <w:ind w:left="0" w:firstLine="0"/>
              <w:jc w:val="right"/>
              <w:rPr>
                <w:rFonts w:ascii="Arial Narrow" w:eastAsia="Times New Roman" w:hAnsi="Arial Narrow"/>
                <w:b/>
                <w:lang w:val="en-GB"/>
              </w:rPr>
            </w:pPr>
            <w:r w:rsidRPr="0051359A">
              <w:rPr>
                <w:rFonts w:ascii="Arial Narrow" w:eastAsia="Times New Roman" w:hAnsi="Arial Narrow"/>
                <w:b/>
                <w:lang w:val="en-GB"/>
              </w:rPr>
              <w:t>TOTAL:</w:t>
            </w:r>
          </w:p>
        </w:tc>
        <w:tc>
          <w:tcPr>
            <w:tcW w:w="2125" w:type="dxa"/>
            <w:gridSpan w:val="2"/>
            <w:vAlign w:val="center"/>
          </w:tcPr>
          <w:p w:rsidR="00EC3D3A" w:rsidRPr="0051359A" w:rsidRDefault="002D5600"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112</w:t>
            </w:r>
          </w:p>
        </w:tc>
      </w:tr>
      <w:tr w:rsidR="00EC3D3A" w:rsidRPr="0051359A" w:rsidTr="004953CA">
        <w:trPr>
          <w:trHeight w:val="132"/>
        </w:trPr>
        <w:tc>
          <w:tcPr>
            <w:tcW w:w="7163" w:type="dxa"/>
            <w:gridSpan w:val="9"/>
            <w:shd w:val="clear" w:color="auto" w:fill="F2F2F2"/>
            <w:vAlign w:val="center"/>
          </w:tcPr>
          <w:p w:rsidR="00EC3D3A" w:rsidRPr="0051359A" w:rsidRDefault="00EC3D3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Quantitative indicators</w:t>
            </w:r>
          </w:p>
        </w:tc>
        <w:tc>
          <w:tcPr>
            <w:tcW w:w="1038" w:type="dxa"/>
            <w:shd w:val="clear" w:color="auto" w:fill="F3F3F3"/>
            <w:vAlign w:val="center"/>
          </w:tcPr>
          <w:p w:rsidR="00EC3D3A" w:rsidRPr="0051359A" w:rsidRDefault="00EC3D3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HOURS</w:t>
            </w:r>
          </w:p>
        </w:tc>
        <w:tc>
          <w:tcPr>
            <w:tcW w:w="1087" w:type="dxa"/>
            <w:shd w:val="clear" w:color="auto" w:fill="F2F2F2"/>
            <w:vAlign w:val="center"/>
          </w:tcPr>
          <w:p w:rsidR="00EC3D3A" w:rsidRPr="0051359A" w:rsidRDefault="00EC3D3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No. of ECTS credits</w:t>
            </w:r>
          </w:p>
        </w:tc>
      </w:tr>
      <w:tr w:rsidR="00EC3D3A" w:rsidRPr="00F35014" w:rsidTr="004953CA">
        <w:trPr>
          <w:trHeight w:val="442"/>
        </w:trPr>
        <w:tc>
          <w:tcPr>
            <w:tcW w:w="7163" w:type="dxa"/>
            <w:gridSpan w:val="9"/>
            <w:shd w:val="clear" w:color="auto" w:fill="F2F2F2"/>
            <w:vAlign w:val="center"/>
          </w:tcPr>
          <w:p w:rsidR="00EC3D3A" w:rsidRPr="0051359A" w:rsidRDefault="00EC3D3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Student workload – activities that require direct teacher participation</w:t>
            </w:r>
          </w:p>
        </w:tc>
        <w:tc>
          <w:tcPr>
            <w:tcW w:w="1038" w:type="dxa"/>
            <w:vAlign w:val="center"/>
          </w:tcPr>
          <w:p w:rsidR="00EC3D3A" w:rsidRPr="0051359A" w:rsidRDefault="00432940"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30</w:t>
            </w:r>
          </w:p>
        </w:tc>
        <w:tc>
          <w:tcPr>
            <w:tcW w:w="1087" w:type="dxa"/>
            <w:vAlign w:val="center"/>
          </w:tcPr>
          <w:p w:rsidR="00EC3D3A" w:rsidRPr="0051359A" w:rsidRDefault="00432940"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1</w:t>
            </w:r>
          </w:p>
        </w:tc>
      </w:tr>
      <w:tr w:rsidR="00EC3D3A" w:rsidRPr="0051359A" w:rsidTr="004953CA">
        <w:trPr>
          <w:trHeight w:val="461"/>
        </w:trPr>
        <w:tc>
          <w:tcPr>
            <w:tcW w:w="7163" w:type="dxa"/>
            <w:gridSpan w:val="9"/>
            <w:shd w:val="clear" w:color="auto" w:fill="F2F2F2"/>
            <w:vAlign w:val="center"/>
          </w:tcPr>
          <w:p w:rsidR="00EC3D3A" w:rsidRPr="0051359A" w:rsidRDefault="00EC3D3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Student workload – practical activities</w:t>
            </w:r>
          </w:p>
        </w:tc>
        <w:tc>
          <w:tcPr>
            <w:tcW w:w="1038" w:type="dxa"/>
            <w:vAlign w:val="center"/>
          </w:tcPr>
          <w:p w:rsidR="00EC3D3A" w:rsidRPr="0051359A" w:rsidRDefault="009D50D0"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112</w:t>
            </w:r>
          </w:p>
        </w:tc>
        <w:tc>
          <w:tcPr>
            <w:tcW w:w="1087" w:type="dxa"/>
            <w:vAlign w:val="center"/>
          </w:tcPr>
          <w:p w:rsidR="00EC3D3A" w:rsidRPr="0051359A" w:rsidRDefault="009D50D0"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4</w:t>
            </w:r>
          </w:p>
        </w:tc>
      </w:tr>
      <w:tr w:rsidR="00EC3D3A" w:rsidRPr="002C7A8C" w:rsidTr="004953CA">
        <w:tc>
          <w:tcPr>
            <w:tcW w:w="1665" w:type="dxa"/>
            <w:shd w:val="clear" w:color="auto" w:fill="F2F2F2"/>
            <w:vAlign w:val="center"/>
          </w:tcPr>
          <w:p w:rsidR="00EC3D3A" w:rsidRPr="0051359A" w:rsidRDefault="00EC3D3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Basic references</w:t>
            </w:r>
          </w:p>
        </w:tc>
        <w:tc>
          <w:tcPr>
            <w:tcW w:w="7623" w:type="dxa"/>
            <w:gridSpan w:val="10"/>
            <w:vAlign w:val="center"/>
          </w:tcPr>
          <w:p w:rsidR="00B519FC" w:rsidRDefault="00B519FC" w:rsidP="006A3DC1">
            <w:pPr>
              <w:spacing w:line="276" w:lineRule="auto"/>
              <w:ind w:left="0" w:firstLine="0"/>
              <w:rPr>
                <w:rFonts w:ascii="Arial Narrow" w:eastAsia="Times New Roman" w:hAnsi="Arial Narrow"/>
                <w:b/>
                <w:lang w:val="en-GB"/>
              </w:rPr>
            </w:pPr>
            <w:r w:rsidRPr="00B519FC">
              <w:rPr>
                <w:rFonts w:ascii="Arial Narrow" w:eastAsia="Times New Roman" w:hAnsi="Arial Narrow"/>
                <w:b/>
                <w:lang w:val="en-GB"/>
              </w:rPr>
              <w:t xml:space="preserve">1. </w:t>
            </w:r>
            <w:proofErr w:type="spellStart"/>
            <w:r w:rsidRPr="00B519FC">
              <w:rPr>
                <w:rFonts w:ascii="Arial Narrow" w:eastAsia="Times New Roman" w:hAnsi="Arial Narrow"/>
                <w:b/>
                <w:lang w:val="en-GB"/>
              </w:rPr>
              <w:t>Deschamps</w:t>
            </w:r>
            <w:proofErr w:type="spellEnd"/>
            <w:r w:rsidRPr="00B519FC">
              <w:rPr>
                <w:rFonts w:ascii="Arial Narrow" w:eastAsia="Times New Roman" w:hAnsi="Arial Narrow"/>
                <w:b/>
                <w:lang w:val="en-GB"/>
              </w:rPr>
              <w:t xml:space="preserve"> J. P.: Synthesis of arithmetic circuits FPGA, ASIC and embedded systems. J. Wiley, 2006. </w:t>
            </w:r>
          </w:p>
          <w:p w:rsidR="00B519FC" w:rsidRDefault="00B519FC" w:rsidP="00B519FC">
            <w:pPr>
              <w:spacing w:line="276" w:lineRule="auto"/>
              <w:ind w:left="0" w:firstLine="0"/>
              <w:rPr>
                <w:rFonts w:ascii="Arial Narrow" w:eastAsia="Times New Roman" w:hAnsi="Arial Narrow"/>
                <w:b/>
                <w:lang w:val="en-GB"/>
              </w:rPr>
            </w:pPr>
            <w:r w:rsidRPr="00B519FC">
              <w:rPr>
                <w:rFonts w:ascii="Arial Narrow" w:eastAsia="Times New Roman" w:hAnsi="Arial Narrow"/>
                <w:b/>
                <w:lang w:val="en-GB"/>
              </w:rPr>
              <w:t xml:space="preserve">2. Chu P. P.: FPGA prototyping by VHDL examples: </w:t>
            </w:r>
            <w:proofErr w:type="spellStart"/>
            <w:r w:rsidRPr="00B519FC">
              <w:rPr>
                <w:rFonts w:ascii="Arial Narrow" w:eastAsia="Times New Roman" w:hAnsi="Arial Narrow"/>
                <w:b/>
                <w:lang w:val="en-GB"/>
              </w:rPr>
              <w:t>Xiling</w:t>
            </w:r>
            <w:proofErr w:type="spellEnd"/>
            <w:r w:rsidRPr="00B519FC">
              <w:rPr>
                <w:rFonts w:ascii="Arial Narrow" w:eastAsia="Times New Roman" w:hAnsi="Arial Narrow"/>
                <w:b/>
                <w:lang w:val="en-GB"/>
              </w:rPr>
              <w:t xml:space="preserve"> Spartan-3 version. J. Wiley, 2008. </w:t>
            </w:r>
          </w:p>
          <w:p w:rsidR="00EC3D3A" w:rsidRPr="0051359A" w:rsidRDefault="009D50D0" w:rsidP="009D50D0">
            <w:pPr>
              <w:spacing w:line="276" w:lineRule="auto"/>
              <w:ind w:left="0" w:firstLine="0"/>
              <w:rPr>
                <w:rFonts w:ascii="Arial Narrow" w:eastAsia="Times New Roman" w:hAnsi="Arial Narrow"/>
                <w:b/>
                <w:lang w:val="en-GB"/>
              </w:rPr>
            </w:pPr>
            <w:r>
              <w:rPr>
                <w:rFonts w:ascii="Arial Narrow" w:eastAsia="Times New Roman" w:hAnsi="Arial Narrow"/>
                <w:b/>
                <w:lang w:val="en-GB"/>
              </w:rPr>
              <w:t xml:space="preserve">3. </w:t>
            </w:r>
            <w:r w:rsidR="00B519FC" w:rsidRPr="00B519FC">
              <w:rPr>
                <w:rFonts w:ascii="Arial Narrow" w:eastAsia="Times New Roman" w:hAnsi="Arial Narrow"/>
                <w:b/>
                <w:lang w:val="en-GB"/>
              </w:rPr>
              <w:t>http://www.altera.com/literature/lit-index.html</w:t>
            </w:r>
          </w:p>
        </w:tc>
      </w:tr>
      <w:tr w:rsidR="00EC3D3A" w:rsidRPr="006A3DC1" w:rsidTr="004953CA">
        <w:tc>
          <w:tcPr>
            <w:tcW w:w="1665" w:type="dxa"/>
            <w:shd w:val="clear" w:color="auto" w:fill="F2F2F2"/>
            <w:vAlign w:val="center"/>
          </w:tcPr>
          <w:p w:rsidR="00EC3D3A" w:rsidRPr="0051359A" w:rsidRDefault="00EC3D3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Supplementary references</w:t>
            </w:r>
          </w:p>
        </w:tc>
        <w:tc>
          <w:tcPr>
            <w:tcW w:w="7623" w:type="dxa"/>
            <w:gridSpan w:val="10"/>
            <w:vAlign w:val="center"/>
          </w:tcPr>
          <w:p w:rsidR="00EC3D3A" w:rsidRPr="0051359A" w:rsidRDefault="009D50D0" w:rsidP="009D50D0">
            <w:pPr>
              <w:spacing w:line="276" w:lineRule="auto"/>
              <w:ind w:left="0" w:firstLine="0"/>
              <w:rPr>
                <w:rFonts w:ascii="Arial Narrow" w:eastAsia="Times New Roman" w:hAnsi="Arial Narrow"/>
                <w:b/>
                <w:lang w:val="en-GB"/>
              </w:rPr>
            </w:pPr>
            <w:r>
              <w:rPr>
                <w:rFonts w:ascii="Arial Narrow" w:eastAsia="Times New Roman" w:hAnsi="Arial Narrow"/>
                <w:b/>
                <w:lang w:val="en-GB"/>
              </w:rPr>
              <w:t>1</w:t>
            </w:r>
            <w:r w:rsidR="00B519FC" w:rsidRPr="00B519FC">
              <w:rPr>
                <w:rFonts w:ascii="Arial Narrow" w:eastAsia="Times New Roman" w:hAnsi="Arial Narrow"/>
                <w:b/>
                <w:lang w:val="en-GB"/>
              </w:rPr>
              <w:t>. http://www.fpga4fun.com/</w:t>
            </w:r>
          </w:p>
        </w:tc>
      </w:tr>
      <w:tr w:rsidR="00EC3D3A" w:rsidRPr="002C7A8C" w:rsidTr="004953CA">
        <w:tc>
          <w:tcPr>
            <w:tcW w:w="1665" w:type="dxa"/>
            <w:shd w:val="clear" w:color="auto" w:fill="F2F2F2"/>
            <w:vAlign w:val="center"/>
          </w:tcPr>
          <w:p w:rsidR="00EC3D3A" w:rsidRPr="0051359A" w:rsidRDefault="00EC3D3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Organisational unit conducting the course</w:t>
            </w:r>
          </w:p>
        </w:tc>
        <w:tc>
          <w:tcPr>
            <w:tcW w:w="5498" w:type="dxa"/>
            <w:gridSpan w:val="8"/>
            <w:vAlign w:val="center"/>
          </w:tcPr>
          <w:p w:rsidR="00EC3D3A" w:rsidRPr="00E662A6" w:rsidRDefault="002C7A8C" w:rsidP="00923162">
            <w:pPr>
              <w:rPr>
                <w:rFonts w:ascii="Arial Narrow" w:eastAsia="Times New Roman" w:hAnsi="Arial Narrow"/>
                <w:b/>
                <w:lang w:val="en-GB"/>
              </w:rPr>
            </w:pPr>
            <w:r w:rsidRPr="00560F37">
              <w:rPr>
                <w:rFonts w:ascii="Arial Narrow" w:eastAsia="Times New Roman" w:hAnsi="Arial Narrow"/>
                <w:b/>
                <w:lang w:val="en-GB"/>
              </w:rPr>
              <w:t>Department of Automatic Control and Robotics</w:t>
            </w:r>
          </w:p>
        </w:tc>
        <w:tc>
          <w:tcPr>
            <w:tcW w:w="2125" w:type="dxa"/>
            <w:gridSpan w:val="2"/>
            <w:shd w:val="clear" w:color="auto" w:fill="F3F3F3"/>
            <w:vAlign w:val="center"/>
          </w:tcPr>
          <w:p w:rsidR="00EC3D3A" w:rsidRPr="0051359A" w:rsidRDefault="00EC3D3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Date of issuing the programme</w:t>
            </w:r>
          </w:p>
        </w:tc>
      </w:tr>
      <w:tr w:rsidR="00EC3D3A" w:rsidRPr="0051359A" w:rsidTr="004953CA">
        <w:tc>
          <w:tcPr>
            <w:tcW w:w="1665" w:type="dxa"/>
            <w:shd w:val="clear" w:color="auto" w:fill="F2F2F2"/>
            <w:vAlign w:val="center"/>
          </w:tcPr>
          <w:p w:rsidR="00EC3D3A" w:rsidRPr="0051359A" w:rsidRDefault="00EC3D3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Author of the programme</w:t>
            </w:r>
          </w:p>
        </w:tc>
        <w:tc>
          <w:tcPr>
            <w:tcW w:w="5498" w:type="dxa"/>
            <w:gridSpan w:val="8"/>
            <w:vAlign w:val="center"/>
          </w:tcPr>
          <w:p w:rsidR="00EC3D3A" w:rsidRPr="00AE7614" w:rsidRDefault="00B519FC" w:rsidP="006A3101">
            <w:pPr>
              <w:spacing w:line="276" w:lineRule="auto"/>
              <w:ind w:left="0" w:firstLine="0"/>
              <w:jc w:val="center"/>
              <w:rPr>
                <w:rFonts w:ascii="Arial Narrow" w:eastAsia="Times New Roman" w:hAnsi="Arial Narrow"/>
                <w:b/>
              </w:rPr>
            </w:pPr>
            <w:r w:rsidRPr="00B519FC">
              <w:rPr>
                <w:rFonts w:ascii="Arial Narrow" w:eastAsia="Times New Roman" w:hAnsi="Arial Narrow"/>
                <w:b/>
              </w:rPr>
              <w:t xml:space="preserve">Łukasz </w:t>
            </w:r>
            <w:proofErr w:type="spellStart"/>
            <w:r w:rsidRPr="00B519FC">
              <w:rPr>
                <w:rFonts w:ascii="Arial Narrow" w:eastAsia="Times New Roman" w:hAnsi="Arial Narrow"/>
                <w:b/>
              </w:rPr>
              <w:t>Sajewski</w:t>
            </w:r>
            <w:proofErr w:type="spellEnd"/>
            <w:r w:rsidRPr="00B519FC">
              <w:rPr>
                <w:rFonts w:ascii="Arial Narrow" w:eastAsia="Times New Roman" w:hAnsi="Arial Narrow"/>
                <w:b/>
              </w:rPr>
              <w:t xml:space="preserve">, </w:t>
            </w:r>
            <w:proofErr w:type="spellStart"/>
            <w:r w:rsidRPr="00B519FC">
              <w:rPr>
                <w:rFonts w:ascii="Arial Narrow" w:eastAsia="Times New Roman" w:hAnsi="Arial Narrow"/>
                <w:b/>
              </w:rPr>
              <w:t>Ph.D</w:t>
            </w:r>
            <w:proofErr w:type="spellEnd"/>
            <w:r w:rsidRPr="00B519FC">
              <w:rPr>
                <w:rFonts w:ascii="Arial Narrow" w:eastAsia="Times New Roman" w:hAnsi="Arial Narrow"/>
                <w:b/>
              </w:rPr>
              <w:t>. Eng.</w:t>
            </w:r>
          </w:p>
        </w:tc>
        <w:tc>
          <w:tcPr>
            <w:tcW w:w="2125" w:type="dxa"/>
            <w:gridSpan w:val="2"/>
            <w:vAlign w:val="center"/>
          </w:tcPr>
          <w:p w:rsidR="00EC3D3A" w:rsidRPr="0051359A" w:rsidRDefault="00B519FC" w:rsidP="002C7A8C">
            <w:pPr>
              <w:spacing w:line="276" w:lineRule="auto"/>
              <w:ind w:left="0" w:firstLine="0"/>
              <w:jc w:val="center"/>
              <w:rPr>
                <w:rFonts w:ascii="Arial Narrow" w:eastAsia="Times New Roman" w:hAnsi="Arial Narrow"/>
                <w:b/>
                <w:lang w:val="en-GB"/>
              </w:rPr>
            </w:pPr>
            <w:r w:rsidRPr="00B519FC">
              <w:rPr>
                <w:rFonts w:ascii="Arial Narrow" w:eastAsia="Times New Roman" w:hAnsi="Arial Narrow"/>
                <w:b/>
                <w:lang w:val="en-GB"/>
              </w:rPr>
              <w:t>08.02.20</w:t>
            </w:r>
            <w:r w:rsidR="002C7A8C">
              <w:rPr>
                <w:rFonts w:ascii="Arial Narrow" w:eastAsia="Times New Roman" w:hAnsi="Arial Narrow"/>
                <w:b/>
                <w:lang w:val="en-GB"/>
              </w:rPr>
              <w:t>20</w:t>
            </w:r>
          </w:p>
        </w:tc>
      </w:tr>
    </w:tbl>
    <w:p w:rsidR="0051359A" w:rsidRPr="0051359A" w:rsidRDefault="0051359A" w:rsidP="006A3101">
      <w:pPr>
        <w:spacing w:after="160" w:line="276" w:lineRule="auto"/>
        <w:ind w:left="-112" w:right="-288" w:firstLine="0"/>
        <w:rPr>
          <w:rFonts w:ascii="Arial Narrow" w:eastAsia="Times New Roman" w:hAnsi="Arial Narrow"/>
          <w:b/>
          <w:lang w:val="en-GB"/>
        </w:rPr>
      </w:pPr>
      <w:r w:rsidRPr="0051359A">
        <w:rPr>
          <w:rFonts w:ascii="Arial Narrow" w:eastAsia="Times New Roman" w:hAnsi="Arial Narrow"/>
          <w:b/>
          <w:lang w:val="en-GB"/>
        </w:rPr>
        <w:t>L – lecture, C – classes, LC – laboratory classes, P – project, SW – specialization workshop, FW - field work,</w:t>
      </w:r>
    </w:p>
    <w:p w:rsidR="0051359A" w:rsidRPr="00872176" w:rsidRDefault="0051359A" w:rsidP="00872176">
      <w:pPr>
        <w:spacing w:after="160" w:line="276" w:lineRule="auto"/>
        <w:ind w:left="-112" w:right="-288" w:firstLine="0"/>
        <w:rPr>
          <w:rFonts w:eastAsia="Times New Roman"/>
          <w:lang w:val="en-GB"/>
        </w:rPr>
      </w:pPr>
      <w:r w:rsidRPr="0051359A">
        <w:rPr>
          <w:rFonts w:ascii="Arial Narrow" w:eastAsia="Times New Roman" w:hAnsi="Arial Narrow"/>
          <w:b/>
          <w:lang w:val="en-GB"/>
        </w:rPr>
        <w:t>S – seminar</w:t>
      </w:r>
      <w:r w:rsidRPr="0051359A">
        <w:rPr>
          <w:rFonts w:eastAsia="Times New Roman"/>
          <w:lang w:val="en-GB"/>
        </w:rPr>
        <w:tab/>
      </w:r>
      <w:r w:rsidRPr="0051359A">
        <w:rPr>
          <w:rFonts w:eastAsia="Times New Roman"/>
          <w:lang w:val="en-GB"/>
        </w:rPr>
        <w:tab/>
      </w:r>
      <w:r w:rsidRPr="0051359A">
        <w:rPr>
          <w:rFonts w:eastAsia="Times New Roman"/>
          <w:lang w:val="en-GB"/>
        </w:rPr>
        <w:tab/>
      </w:r>
      <w:r w:rsidRPr="0051359A">
        <w:rPr>
          <w:rFonts w:eastAsia="Times New Roman"/>
          <w:lang w:val="en-GB"/>
        </w:rPr>
        <w:tab/>
      </w:r>
    </w:p>
    <w:p w:rsidR="0051359A" w:rsidRDefault="0051359A" w:rsidP="006A3101">
      <w:pPr>
        <w:spacing w:line="276" w:lineRule="auto"/>
      </w:pPr>
    </w:p>
    <w:sectPr w:rsidR="0051359A" w:rsidSect="00F24B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1B68"/>
    <w:multiLevelType w:val="hybridMultilevel"/>
    <w:tmpl w:val="DA627B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82C71"/>
    <w:multiLevelType w:val="hybridMultilevel"/>
    <w:tmpl w:val="346219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534A19"/>
    <w:multiLevelType w:val="hybridMultilevel"/>
    <w:tmpl w:val="C1CC4A6C"/>
    <w:lvl w:ilvl="0" w:tplc="0415000B">
      <w:start w:val="1"/>
      <w:numFmt w:val="bullet"/>
      <w:lvlText w:val=""/>
      <w:lvlJc w:val="left"/>
      <w:pPr>
        <w:ind w:left="0" w:hanging="360"/>
      </w:pPr>
      <w:rPr>
        <w:rFonts w:ascii="Wingdings" w:hAnsi="Wingdings" w:hint="default"/>
      </w:rPr>
    </w:lvl>
    <w:lvl w:ilvl="1" w:tplc="04150003">
      <w:start w:val="1"/>
      <w:numFmt w:val="bullet"/>
      <w:lvlText w:val="o"/>
      <w:lvlJc w:val="left"/>
      <w:pPr>
        <w:ind w:left="720" w:hanging="360"/>
      </w:pPr>
      <w:rPr>
        <w:rFonts w:ascii="Courier New" w:hAnsi="Courier New" w:cs="Courier New" w:hint="default"/>
      </w:rPr>
    </w:lvl>
    <w:lvl w:ilvl="2" w:tplc="04150005">
      <w:start w:val="1"/>
      <w:numFmt w:val="bullet"/>
      <w:lvlText w:val=""/>
      <w:lvlJc w:val="left"/>
      <w:pPr>
        <w:ind w:left="1440" w:hanging="360"/>
      </w:pPr>
      <w:rPr>
        <w:rFonts w:ascii="Wingdings" w:hAnsi="Wingdings" w:hint="default"/>
      </w:rPr>
    </w:lvl>
    <w:lvl w:ilvl="3" w:tplc="04150001">
      <w:start w:val="1"/>
      <w:numFmt w:val="bullet"/>
      <w:lvlText w:val=""/>
      <w:lvlJc w:val="left"/>
      <w:pPr>
        <w:ind w:left="2160" w:hanging="360"/>
      </w:pPr>
      <w:rPr>
        <w:rFonts w:ascii="Symbol" w:hAnsi="Symbol" w:hint="default"/>
      </w:rPr>
    </w:lvl>
    <w:lvl w:ilvl="4" w:tplc="04150003">
      <w:start w:val="1"/>
      <w:numFmt w:val="bullet"/>
      <w:lvlText w:val="o"/>
      <w:lvlJc w:val="left"/>
      <w:pPr>
        <w:ind w:left="2880" w:hanging="360"/>
      </w:pPr>
      <w:rPr>
        <w:rFonts w:ascii="Courier New" w:hAnsi="Courier New" w:cs="Courier New" w:hint="default"/>
      </w:rPr>
    </w:lvl>
    <w:lvl w:ilvl="5" w:tplc="04150005">
      <w:start w:val="1"/>
      <w:numFmt w:val="bullet"/>
      <w:lvlText w:val=""/>
      <w:lvlJc w:val="left"/>
      <w:pPr>
        <w:ind w:left="3600" w:hanging="360"/>
      </w:pPr>
      <w:rPr>
        <w:rFonts w:ascii="Wingdings" w:hAnsi="Wingdings" w:hint="default"/>
      </w:rPr>
    </w:lvl>
    <w:lvl w:ilvl="6" w:tplc="04150001">
      <w:start w:val="1"/>
      <w:numFmt w:val="bullet"/>
      <w:lvlText w:val=""/>
      <w:lvlJc w:val="left"/>
      <w:pPr>
        <w:ind w:left="4320" w:hanging="360"/>
      </w:pPr>
      <w:rPr>
        <w:rFonts w:ascii="Symbol" w:hAnsi="Symbol" w:hint="default"/>
      </w:rPr>
    </w:lvl>
    <w:lvl w:ilvl="7" w:tplc="04150003">
      <w:start w:val="1"/>
      <w:numFmt w:val="bullet"/>
      <w:lvlText w:val="o"/>
      <w:lvlJc w:val="left"/>
      <w:pPr>
        <w:ind w:left="5040" w:hanging="360"/>
      </w:pPr>
      <w:rPr>
        <w:rFonts w:ascii="Courier New" w:hAnsi="Courier New" w:cs="Courier New" w:hint="default"/>
      </w:rPr>
    </w:lvl>
    <w:lvl w:ilvl="8" w:tplc="04150005">
      <w:start w:val="1"/>
      <w:numFmt w:val="bullet"/>
      <w:lvlText w:val=""/>
      <w:lvlJc w:val="left"/>
      <w:pPr>
        <w:ind w:left="5760" w:hanging="360"/>
      </w:pPr>
      <w:rPr>
        <w:rFonts w:ascii="Wingdings" w:hAnsi="Wingdings" w:hint="default"/>
      </w:rPr>
    </w:lvl>
  </w:abstractNum>
  <w:abstractNum w:abstractNumId="3" w15:restartNumberingAfterBreak="0">
    <w:nsid w:val="3AD71878"/>
    <w:multiLevelType w:val="hybridMultilevel"/>
    <w:tmpl w:val="C41881C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4B5541A3"/>
    <w:multiLevelType w:val="hybridMultilevel"/>
    <w:tmpl w:val="94842A6A"/>
    <w:lvl w:ilvl="0" w:tplc="D9761C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3CB5B39"/>
    <w:multiLevelType w:val="hybridMultilevel"/>
    <w:tmpl w:val="346219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B406B9"/>
    <w:rsid w:val="000002C5"/>
    <w:rsid w:val="000272F5"/>
    <w:rsid w:val="00035645"/>
    <w:rsid w:val="00046373"/>
    <w:rsid w:val="00067EBD"/>
    <w:rsid w:val="000B28EB"/>
    <w:rsid w:val="00106CF0"/>
    <w:rsid w:val="00112CF0"/>
    <w:rsid w:val="001131D0"/>
    <w:rsid w:val="001466BD"/>
    <w:rsid w:val="001658CA"/>
    <w:rsid w:val="001A23B7"/>
    <w:rsid w:val="001D5FE7"/>
    <w:rsid w:val="001E6151"/>
    <w:rsid w:val="00286645"/>
    <w:rsid w:val="002C7A8C"/>
    <w:rsid w:val="002D5600"/>
    <w:rsid w:val="003177F7"/>
    <w:rsid w:val="003329F2"/>
    <w:rsid w:val="00362F4D"/>
    <w:rsid w:val="00367826"/>
    <w:rsid w:val="003C7E23"/>
    <w:rsid w:val="003F6C14"/>
    <w:rsid w:val="00432940"/>
    <w:rsid w:val="00433A84"/>
    <w:rsid w:val="00494DE8"/>
    <w:rsid w:val="004D41AC"/>
    <w:rsid w:val="0051359A"/>
    <w:rsid w:val="00514FE9"/>
    <w:rsid w:val="005377F1"/>
    <w:rsid w:val="00581B11"/>
    <w:rsid w:val="00582B8A"/>
    <w:rsid w:val="005B63BD"/>
    <w:rsid w:val="005C09E2"/>
    <w:rsid w:val="005D226C"/>
    <w:rsid w:val="005F1617"/>
    <w:rsid w:val="0061103B"/>
    <w:rsid w:val="0062720A"/>
    <w:rsid w:val="006515E3"/>
    <w:rsid w:val="006655A0"/>
    <w:rsid w:val="00680AA0"/>
    <w:rsid w:val="006A3101"/>
    <w:rsid w:val="006A3DC1"/>
    <w:rsid w:val="0074625F"/>
    <w:rsid w:val="007941AA"/>
    <w:rsid w:val="007D0E8D"/>
    <w:rsid w:val="007E3B5B"/>
    <w:rsid w:val="00871729"/>
    <w:rsid w:val="00872176"/>
    <w:rsid w:val="008A5EA8"/>
    <w:rsid w:val="008B1944"/>
    <w:rsid w:val="008B4497"/>
    <w:rsid w:val="008B54D3"/>
    <w:rsid w:val="00902715"/>
    <w:rsid w:val="00915814"/>
    <w:rsid w:val="00923162"/>
    <w:rsid w:val="00971B32"/>
    <w:rsid w:val="009824F6"/>
    <w:rsid w:val="00990DB5"/>
    <w:rsid w:val="009D3B60"/>
    <w:rsid w:val="009D50D0"/>
    <w:rsid w:val="00A17BBB"/>
    <w:rsid w:val="00A84CD3"/>
    <w:rsid w:val="00A8771D"/>
    <w:rsid w:val="00AA020F"/>
    <w:rsid w:val="00AB430C"/>
    <w:rsid w:val="00AE7614"/>
    <w:rsid w:val="00B06D8D"/>
    <w:rsid w:val="00B24982"/>
    <w:rsid w:val="00B406B9"/>
    <w:rsid w:val="00B519FC"/>
    <w:rsid w:val="00B72325"/>
    <w:rsid w:val="00BA5F9C"/>
    <w:rsid w:val="00BE2371"/>
    <w:rsid w:val="00BF410A"/>
    <w:rsid w:val="00C21207"/>
    <w:rsid w:val="00C42657"/>
    <w:rsid w:val="00C63A88"/>
    <w:rsid w:val="00CA2BD2"/>
    <w:rsid w:val="00CB2199"/>
    <w:rsid w:val="00CB7E05"/>
    <w:rsid w:val="00CC1217"/>
    <w:rsid w:val="00D02E82"/>
    <w:rsid w:val="00D2410A"/>
    <w:rsid w:val="00D56E67"/>
    <w:rsid w:val="00D71DCE"/>
    <w:rsid w:val="00DB3B6E"/>
    <w:rsid w:val="00DB540A"/>
    <w:rsid w:val="00DE7CBB"/>
    <w:rsid w:val="00DF424A"/>
    <w:rsid w:val="00E00744"/>
    <w:rsid w:val="00E662A6"/>
    <w:rsid w:val="00EB388F"/>
    <w:rsid w:val="00EC3D3A"/>
    <w:rsid w:val="00EC41E1"/>
    <w:rsid w:val="00ED4AEA"/>
    <w:rsid w:val="00F06CE3"/>
    <w:rsid w:val="00F24B47"/>
    <w:rsid w:val="00F35014"/>
    <w:rsid w:val="00F4217F"/>
    <w:rsid w:val="00FE6A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EC1E"/>
  <w15:docId w15:val="{C20A7746-FA46-472A-838A-D49E3798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06B9"/>
    <w:pPr>
      <w:spacing w:after="0" w:line="240" w:lineRule="auto"/>
      <w:ind w:left="714" w:hanging="357"/>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06B9"/>
    <w:pPr>
      <w:ind w:left="720"/>
      <w:contextualSpacing/>
    </w:pPr>
  </w:style>
  <w:style w:type="table" w:styleId="Tabela-Siatka">
    <w:name w:val="Table Grid"/>
    <w:basedOn w:val="Standardowy"/>
    <w:uiPriority w:val="39"/>
    <w:rsid w:val="000B2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4217F"/>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17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2A968-23A3-4B52-B54E-29A6DF64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498</Words>
  <Characters>2991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Pleskaczuk</dc:creator>
  <cp:lastModifiedBy>Użytkownik systemu Windows</cp:lastModifiedBy>
  <cp:revision>7</cp:revision>
  <cp:lastPrinted>2019-01-21T11:00:00Z</cp:lastPrinted>
  <dcterms:created xsi:type="dcterms:W3CDTF">2020-07-10T19:54:00Z</dcterms:created>
  <dcterms:modified xsi:type="dcterms:W3CDTF">2021-03-04T11:21:00Z</dcterms:modified>
</cp:coreProperties>
</file>