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0977" w14:textId="77777777" w:rsidR="006A0ECE" w:rsidRPr="00765C56" w:rsidRDefault="00097F96" w:rsidP="001F6B87">
      <w:pPr>
        <w:widowControl/>
        <w:suppressAutoHyphens w:val="0"/>
        <w:autoSpaceDE/>
        <w:jc w:val="right"/>
        <w:rPr>
          <w:rStyle w:val="FontStyle21"/>
          <w:rFonts w:ascii="Arial Narrow" w:hAnsi="Arial Narrow"/>
          <w:b w:val="0"/>
          <w:sz w:val="24"/>
          <w:szCs w:val="24"/>
        </w:rPr>
      </w:pPr>
      <w:r w:rsidRPr="00765C56">
        <w:rPr>
          <w:rStyle w:val="FontStyle21"/>
          <w:rFonts w:ascii="Arial Narrow" w:hAnsi="Arial Narrow"/>
          <w:b w:val="0"/>
          <w:sz w:val="24"/>
          <w:szCs w:val="24"/>
        </w:rPr>
        <w:t xml:space="preserve">Załącznik nr </w:t>
      </w:r>
      <w:r w:rsidR="0034173D" w:rsidRPr="00765C56">
        <w:rPr>
          <w:rStyle w:val="FontStyle21"/>
          <w:rFonts w:ascii="Arial Narrow" w:hAnsi="Arial Narrow"/>
          <w:b w:val="0"/>
          <w:sz w:val="24"/>
          <w:szCs w:val="24"/>
        </w:rPr>
        <w:t xml:space="preserve">2 </w:t>
      </w:r>
      <w:r w:rsidRPr="00765C56">
        <w:rPr>
          <w:rStyle w:val="FontStyle21"/>
          <w:rFonts w:ascii="Arial Narrow" w:hAnsi="Arial Narrow"/>
          <w:b w:val="0"/>
          <w:sz w:val="24"/>
          <w:szCs w:val="24"/>
        </w:rPr>
        <w:t xml:space="preserve">do </w:t>
      </w:r>
      <w:r w:rsidR="0034173D" w:rsidRPr="00765C56">
        <w:rPr>
          <w:rStyle w:val="FontStyle33"/>
          <w:rFonts w:ascii="Arial Narrow" w:hAnsi="Arial Narrow"/>
          <w:sz w:val="24"/>
          <w:szCs w:val="24"/>
        </w:rPr>
        <w:t xml:space="preserve">Zarządzenia nr </w:t>
      </w:r>
      <w:r w:rsidR="007C721D">
        <w:rPr>
          <w:rStyle w:val="FontStyle33"/>
          <w:rFonts w:ascii="Arial Narrow" w:hAnsi="Arial Narrow"/>
          <w:sz w:val="24"/>
          <w:szCs w:val="24"/>
        </w:rPr>
        <w:t>936 z 2019 r.</w:t>
      </w:r>
    </w:p>
    <w:p w14:paraId="69E9DA38" w14:textId="77777777" w:rsidR="006A0ECE" w:rsidRPr="00765C56" w:rsidRDefault="00097F96">
      <w:pPr>
        <w:pStyle w:val="Style16"/>
        <w:widowControl/>
        <w:spacing w:before="149" w:line="276" w:lineRule="auto"/>
        <w:ind w:left="2995"/>
        <w:jc w:val="both"/>
        <w:rPr>
          <w:rFonts w:ascii="Arial Narrow" w:hAnsi="Arial Narrow"/>
        </w:rPr>
      </w:pPr>
      <w:r w:rsidRPr="00765C56">
        <w:rPr>
          <w:rStyle w:val="FontStyle21"/>
          <w:rFonts w:ascii="Arial Narrow" w:hAnsi="Arial Narrow"/>
          <w:sz w:val="24"/>
          <w:szCs w:val="24"/>
        </w:rPr>
        <w:t>KARTA INFORMACYJNA</w:t>
      </w:r>
    </w:p>
    <w:p w14:paraId="4B6574D4" w14:textId="77777777" w:rsidR="006A0ECE" w:rsidRPr="00765C56" w:rsidRDefault="006A0ECE">
      <w:pPr>
        <w:spacing w:before="120" w:line="276" w:lineRule="auto"/>
        <w:outlineLvl w:val="0"/>
        <w:rPr>
          <w:i/>
        </w:rPr>
      </w:pPr>
    </w:p>
    <w:p w14:paraId="0E3FC4BB" w14:textId="77777777" w:rsidR="006A0ECE" w:rsidRPr="00765C56" w:rsidRDefault="00097F96" w:rsidP="0034173D">
      <w:pPr>
        <w:spacing w:line="80" w:lineRule="exact"/>
        <w:outlineLvl w:val="0"/>
        <w:rPr>
          <w:rFonts w:ascii="Arial Narrow" w:hAnsi="Arial Narrow"/>
        </w:rPr>
      </w:pPr>
      <w:r w:rsidRPr="00765C56">
        <w:rPr>
          <w:rFonts w:ascii="Arial Narrow" w:hAnsi="Arial Narrow"/>
        </w:rPr>
        <w:t>…………………………………………………………………</w:t>
      </w:r>
    </w:p>
    <w:p w14:paraId="3F6AF9FF" w14:textId="77777777" w:rsidR="006A0ECE" w:rsidRPr="00765C56" w:rsidRDefault="00097F96" w:rsidP="0034173D">
      <w:pPr>
        <w:rPr>
          <w:rStyle w:val="FontStyle22"/>
          <w:rFonts w:ascii="Arial Narrow" w:hAnsi="Arial Narrow"/>
          <w:sz w:val="16"/>
          <w:szCs w:val="16"/>
        </w:rPr>
      </w:pPr>
      <w:r w:rsidRPr="00765C56">
        <w:rPr>
          <w:rStyle w:val="FontStyle22"/>
          <w:rFonts w:ascii="Arial Narrow" w:hAnsi="Arial Narrow"/>
          <w:sz w:val="16"/>
          <w:szCs w:val="16"/>
        </w:rPr>
        <w:t xml:space="preserve">nazwa jednostki organizacyjnej, która wytworzyła lub przechowuje </w:t>
      </w:r>
    </w:p>
    <w:p w14:paraId="06059118" w14:textId="77777777" w:rsidR="006A0ECE" w:rsidRPr="00765C56" w:rsidRDefault="00097F96" w:rsidP="0034173D">
      <w:pPr>
        <w:rPr>
          <w:rStyle w:val="FontStyle22"/>
          <w:rFonts w:ascii="Arial Narrow" w:hAnsi="Arial Narrow"/>
          <w:sz w:val="16"/>
          <w:szCs w:val="16"/>
        </w:rPr>
      </w:pPr>
      <w:r w:rsidRPr="00765C56">
        <w:rPr>
          <w:rStyle w:val="FontStyle22"/>
          <w:rFonts w:ascii="Arial Narrow" w:hAnsi="Arial Narrow"/>
          <w:sz w:val="16"/>
          <w:szCs w:val="16"/>
        </w:rPr>
        <w:t>informację publiczną podlegającą publikacji na stronie BIP</w:t>
      </w:r>
    </w:p>
    <w:p w14:paraId="1E9BF6F3" w14:textId="77777777" w:rsidR="006A0ECE" w:rsidRPr="00765C56" w:rsidRDefault="006A0ECE">
      <w:pPr>
        <w:spacing w:before="120" w:line="276" w:lineRule="auto"/>
        <w:outlineLvl w:val="0"/>
        <w:rPr>
          <w:b/>
          <w:i/>
        </w:rPr>
      </w:pPr>
    </w:p>
    <w:p w14:paraId="605D88B7" w14:textId="77777777" w:rsidR="006A0ECE" w:rsidRPr="00765C56" w:rsidRDefault="00097F96" w:rsidP="0034173D">
      <w:pPr>
        <w:spacing w:line="80" w:lineRule="exact"/>
        <w:outlineLvl w:val="0"/>
        <w:rPr>
          <w:rFonts w:ascii="Arial Narrow" w:hAnsi="Arial Narrow"/>
        </w:rPr>
      </w:pPr>
      <w:r w:rsidRPr="00765C56">
        <w:rPr>
          <w:rFonts w:ascii="Arial Narrow" w:hAnsi="Arial Narrow"/>
        </w:rPr>
        <w:t>…………………………………………………………………</w:t>
      </w:r>
    </w:p>
    <w:p w14:paraId="7F52B669" w14:textId="77777777" w:rsidR="006A0ECE" w:rsidRPr="00765C56" w:rsidRDefault="00097F96" w:rsidP="0034173D">
      <w:pPr>
        <w:outlineLvl w:val="0"/>
        <w:rPr>
          <w:rFonts w:ascii="Arial Narrow" w:hAnsi="Arial Narrow"/>
          <w:i/>
          <w:sz w:val="16"/>
          <w:szCs w:val="16"/>
        </w:rPr>
      </w:pPr>
      <w:r w:rsidRPr="00765C56">
        <w:rPr>
          <w:rFonts w:ascii="Arial Narrow" w:hAnsi="Arial Narrow"/>
          <w:i/>
          <w:sz w:val="16"/>
          <w:szCs w:val="16"/>
        </w:rPr>
        <w:t>znak sprawy</w:t>
      </w:r>
    </w:p>
    <w:p w14:paraId="232CC37F" w14:textId="77777777" w:rsidR="006A0ECE" w:rsidRPr="00765C56" w:rsidRDefault="006A0ECE">
      <w:pPr>
        <w:pStyle w:val="Style7"/>
        <w:widowControl/>
        <w:spacing w:line="276" w:lineRule="auto"/>
        <w:rPr>
          <w:rFonts w:ascii="Arial Narrow" w:hAnsi="Arial Narrow"/>
        </w:rPr>
      </w:pPr>
    </w:p>
    <w:tbl>
      <w:tblPr>
        <w:tblStyle w:val="Tabela-Siatk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765C56" w:rsidRPr="00765C56" w14:paraId="54C848D7" w14:textId="77777777" w:rsidTr="001F6B87">
        <w:trPr>
          <w:trHeight w:val="305"/>
        </w:trPr>
        <w:tc>
          <w:tcPr>
            <w:tcW w:w="5000" w:type="pct"/>
            <w:shd w:val="clear" w:color="auto" w:fill="EAF1DD" w:themeFill="accent3" w:themeFillTint="33"/>
          </w:tcPr>
          <w:p w14:paraId="0754A19A" w14:textId="77777777" w:rsidR="006A0ECE" w:rsidRPr="00765C56" w:rsidRDefault="00097F96">
            <w:pPr>
              <w:pStyle w:val="Style7"/>
              <w:widowControl/>
              <w:spacing w:line="276" w:lineRule="auto"/>
              <w:rPr>
                <w:rFonts w:ascii="Arial Narrow" w:hAnsi="Arial Narrow"/>
                <w:b/>
                <w:i/>
              </w:rPr>
            </w:pPr>
            <w:r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Tytuł informacji (czego dotyczy):</w:t>
            </w:r>
          </w:p>
        </w:tc>
      </w:tr>
      <w:tr w:rsidR="00765C56" w:rsidRPr="00765C56" w14:paraId="54646938" w14:textId="77777777" w:rsidTr="001F6B87">
        <w:trPr>
          <w:trHeight w:val="1383"/>
        </w:trPr>
        <w:tc>
          <w:tcPr>
            <w:tcW w:w="5000" w:type="pct"/>
          </w:tcPr>
          <w:p w14:paraId="229F4D47" w14:textId="77777777" w:rsidR="006A0ECE" w:rsidRPr="00765C56" w:rsidRDefault="006A0ECE">
            <w:pPr>
              <w:pStyle w:val="Style7"/>
              <w:widowControl/>
              <w:spacing w:before="130" w:line="276" w:lineRule="auto"/>
              <w:rPr>
                <w:rStyle w:val="FontStyle24"/>
                <w:b w:val="0"/>
                <w:i/>
                <w:sz w:val="24"/>
                <w:szCs w:val="24"/>
              </w:rPr>
            </w:pPr>
          </w:p>
        </w:tc>
      </w:tr>
      <w:tr w:rsidR="00765C56" w:rsidRPr="00765C56" w14:paraId="55ED41A4" w14:textId="77777777" w:rsidTr="001F6B87">
        <w:trPr>
          <w:trHeight w:val="587"/>
        </w:trPr>
        <w:tc>
          <w:tcPr>
            <w:tcW w:w="5000" w:type="pct"/>
            <w:shd w:val="clear" w:color="auto" w:fill="EAF1DD" w:themeFill="accent3" w:themeFillTint="33"/>
          </w:tcPr>
          <w:p w14:paraId="2B256DAD" w14:textId="77777777" w:rsidR="006A0ECE" w:rsidRPr="00765C56" w:rsidRDefault="0043142E">
            <w:pPr>
              <w:pStyle w:val="Style7"/>
              <w:widowControl/>
              <w:spacing w:line="276" w:lineRule="auto"/>
              <w:rPr>
                <w:rFonts w:ascii="Arial Narrow" w:hAnsi="Arial Narrow"/>
                <w:bCs/>
              </w:rPr>
            </w:pPr>
            <w:r w:rsidRPr="0043142E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M</w:t>
            </w:r>
            <w:r w:rsidR="00097F96" w:rsidRPr="0043142E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iejsce</w:t>
            </w:r>
            <w:r w:rsidR="00097F96"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 xml:space="preserve"> publikacji informacji na stronie BIP (zgodnie </w:t>
            </w:r>
            <w:r w:rsidR="0034173D"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z menu przedmiotowym BIP PB lub </w:t>
            </w:r>
            <w:r w:rsidR="0071449D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proszę podać propozycję</w:t>
            </w:r>
            <w:r w:rsidR="00097F96"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 xml:space="preserve"> uzupełnienia</w:t>
            </w:r>
            <w:r w:rsidR="00CF1044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 xml:space="preserve"> lub modyfikacji</w:t>
            </w:r>
            <w:r w:rsidR="00097F96"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 xml:space="preserve"> menu wraz z uzasadnieniem</w:t>
            </w:r>
            <w:r w:rsidR="0071449D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 xml:space="preserve"> i </w:t>
            </w:r>
            <w:r w:rsidR="0071449D" w:rsidRPr="00AE35CE">
              <w:rPr>
                <w:rStyle w:val="FontStyle33"/>
                <w:rFonts w:ascii="Arial Narrow" w:hAnsi="Arial Narrow"/>
                <w:sz w:val="24"/>
                <w:szCs w:val="24"/>
              </w:rPr>
              <w:t>wskazanie</w:t>
            </w:r>
            <w:r w:rsidR="0071449D">
              <w:rPr>
                <w:rStyle w:val="FontStyle33"/>
                <w:rFonts w:ascii="Arial Narrow" w:hAnsi="Arial Narrow"/>
                <w:sz w:val="24"/>
                <w:szCs w:val="24"/>
              </w:rPr>
              <w:t>m</w:t>
            </w:r>
            <w:r w:rsidR="0071449D" w:rsidRPr="00AE35CE">
              <w:rPr>
                <w:rStyle w:val="FontStyle33"/>
                <w:rFonts w:ascii="Arial Narrow" w:hAnsi="Arial Narrow"/>
                <w:sz w:val="24"/>
                <w:szCs w:val="24"/>
              </w:rPr>
              <w:t>, jakie informacje będą w nim publikowane</w:t>
            </w:r>
            <w:r w:rsidR="00097F96"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):</w:t>
            </w:r>
          </w:p>
        </w:tc>
      </w:tr>
      <w:tr w:rsidR="00765C56" w:rsidRPr="00765C56" w14:paraId="24DDBFE8" w14:textId="77777777" w:rsidTr="001F6B87">
        <w:trPr>
          <w:trHeight w:val="1402"/>
        </w:trPr>
        <w:tc>
          <w:tcPr>
            <w:tcW w:w="5000" w:type="pct"/>
          </w:tcPr>
          <w:p w14:paraId="09FC0879" w14:textId="77777777" w:rsidR="006A0ECE" w:rsidRPr="00765C56" w:rsidRDefault="006A0ECE">
            <w:pPr>
              <w:pStyle w:val="Style7"/>
              <w:widowControl/>
              <w:spacing w:before="149" w:line="276" w:lineRule="auto"/>
              <w:rPr>
                <w:rStyle w:val="FontStyle24"/>
                <w:rFonts w:ascii="Arial Narrow" w:hAnsi="Arial Narrow"/>
                <w:b w:val="0"/>
                <w:i/>
                <w:sz w:val="24"/>
                <w:szCs w:val="24"/>
              </w:rPr>
            </w:pPr>
          </w:p>
        </w:tc>
      </w:tr>
      <w:tr w:rsidR="00765C56" w:rsidRPr="00765C56" w14:paraId="34ADE26B" w14:textId="77777777" w:rsidTr="001F6B87">
        <w:trPr>
          <w:trHeight w:val="331"/>
        </w:trPr>
        <w:tc>
          <w:tcPr>
            <w:tcW w:w="5000" w:type="pct"/>
            <w:shd w:val="clear" w:color="auto" w:fill="EAF1DD" w:themeFill="accent3" w:themeFillTint="33"/>
          </w:tcPr>
          <w:p w14:paraId="6A17F8BA" w14:textId="77777777" w:rsidR="006A0ECE" w:rsidRPr="00765C56" w:rsidRDefault="00097F96">
            <w:pPr>
              <w:pStyle w:val="Style7"/>
              <w:widowControl/>
              <w:spacing w:line="276" w:lineRule="auto"/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</w:pPr>
            <w:r w:rsidRPr="00765C56">
              <w:rPr>
                <w:rStyle w:val="FontStyle33"/>
                <w:rFonts w:ascii="Arial Narrow" w:hAnsi="Arial Narrow"/>
                <w:sz w:val="24"/>
                <w:szCs w:val="24"/>
              </w:rPr>
              <w:t>Okres przez jaki informacja powinna być opublikowana w BIP:</w:t>
            </w:r>
          </w:p>
        </w:tc>
      </w:tr>
      <w:tr w:rsidR="00765C56" w:rsidRPr="00765C56" w14:paraId="6F882D8B" w14:textId="77777777" w:rsidTr="001F6B87">
        <w:trPr>
          <w:trHeight w:val="691"/>
        </w:trPr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252"/>
              <w:gridCol w:w="286"/>
              <w:gridCol w:w="1593"/>
              <w:gridCol w:w="277"/>
              <w:gridCol w:w="1940"/>
              <w:gridCol w:w="277"/>
              <w:gridCol w:w="2353"/>
            </w:tblGrid>
            <w:tr w:rsidR="001F6B87" w:rsidRPr="00765C56" w14:paraId="56ECD391" w14:textId="77777777" w:rsidTr="001F6B87">
              <w:trPr>
                <w:trHeight w:val="213"/>
              </w:trPr>
              <w:tc>
                <w:tcPr>
                  <w:tcW w:w="1629" w:type="pct"/>
                  <w:tcBorders>
                    <w:right w:val="single" w:sz="12" w:space="0" w:color="BFBFBF" w:themeColor="background1" w:themeShade="BF"/>
                  </w:tcBorders>
                  <w:vAlign w:val="bottom"/>
                </w:tcPr>
                <w:p w14:paraId="0DD3FD76" w14:textId="77777777" w:rsidR="006A0ECE" w:rsidRPr="0003746E" w:rsidRDefault="006A0ECE">
                  <w:pPr>
                    <w:spacing w:line="276" w:lineRule="auto"/>
                    <w:rPr>
                      <w:i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12" w:space="0" w:color="BFBFBF" w:themeColor="background1" w:themeShade="BF"/>
                    <w:left w:val="single" w:sz="12" w:space="0" w:color="BFBFBF" w:themeColor="background1" w:themeShade="BF"/>
                    <w:bottom w:val="single" w:sz="12" w:space="0" w:color="BFBFBF" w:themeColor="background1" w:themeShade="BF"/>
                    <w:right w:val="single" w:sz="12" w:space="0" w:color="BFBFBF" w:themeColor="background1" w:themeShade="BF"/>
                  </w:tcBorders>
                  <w:vAlign w:val="center"/>
                </w:tcPr>
                <w:p w14:paraId="18AF6280" w14:textId="77777777" w:rsidR="006A0ECE" w:rsidRPr="00765C56" w:rsidRDefault="006A0ECE" w:rsidP="001F6B87">
                  <w:pPr>
                    <w:spacing w:line="276" w:lineRule="auto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798" w:type="pct"/>
                  <w:tcBorders>
                    <w:left w:val="single" w:sz="12" w:space="0" w:color="BFBFBF" w:themeColor="background1" w:themeShade="BF"/>
                    <w:right w:val="single" w:sz="12" w:space="0" w:color="BFBFBF" w:themeColor="background1" w:themeShade="BF"/>
                  </w:tcBorders>
                </w:tcPr>
                <w:p w14:paraId="1B6278AE" w14:textId="77777777" w:rsidR="006A0ECE" w:rsidRPr="00765C56" w:rsidRDefault="00097F96">
                  <w:pPr>
                    <w:spacing w:line="276" w:lineRule="auto"/>
                    <w:jc w:val="both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765C56">
                    <w:rPr>
                      <w:rFonts w:ascii="Arial Narrow" w:hAnsi="Arial Narrow"/>
                      <w:i/>
                      <w:sz w:val="16"/>
                      <w:szCs w:val="16"/>
                    </w:rPr>
                    <w:t>usunięcie informacji</w:t>
                  </w:r>
                </w:p>
              </w:tc>
              <w:tc>
                <w:tcPr>
                  <w:tcW w:w="139" w:type="pct"/>
                  <w:tcBorders>
                    <w:top w:val="single" w:sz="12" w:space="0" w:color="BFBFBF" w:themeColor="background1" w:themeShade="BF"/>
                    <w:left w:val="single" w:sz="12" w:space="0" w:color="BFBFBF" w:themeColor="background1" w:themeShade="BF"/>
                    <w:bottom w:val="single" w:sz="12" w:space="0" w:color="BFBFBF" w:themeColor="background1" w:themeShade="BF"/>
                    <w:right w:val="single" w:sz="12" w:space="0" w:color="BFBFBF" w:themeColor="background1" w:themeShade="BF"/>
                  </w:tcBorders>
                  <w:vAlign w:val="center"/>
                </w:tcPr>
                <w:p w14:paraId="2BBC7D2F" w14:textId="77777777" w:rsidR="006A0ECE" w:rsidRPr="00765C56" w:rsidRDefault="006A0ECE" w:rsidP="001F6B87">
                  <w:pPr>
                    <w:spacing w:line="276" w:lineRule="auto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972" w:type="pct"/>
                  <w:tcBorders>
                    <w:left w:val="single" w:sz="12" w:space="0" w:color="BFBFBF" w:themeColor="background1" w:themeShade="BF"/>
                    <w:right w:val="single" w:sz="12" w:space="0" w:color="BFBFBF" w:themeColor="background1" w:themeShade="BF"/>
                  </w:tcBorders>
                </w:tcPr>
                <w:p w14:paraId="791B42F8" w14:textId="77777777" w:rsidR="006A0ECE" w:rsidRPr="00765C56" w:rsidRDefault="00097F96">
                  <w:pPr>
                    <w:spacing w:line="276" w:lineRule="auto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765C56">
                    <w:rPr>
                      <w:rFonts w:ascii="Arial Narrow" w:hAnsi="Arial Narrow"/>
                      <w:i/>
                      <w:sz w:val="16"/>
                      <w:szCs w:val="16"/>
                    </w:rPr>
                    <w:t>przeniesienie do archiwum</w:t>
                  </w:r>
                </w:p>
              </w:tc>
              <w:tc>
                <w:tcPr>
                  <w:tcW w:w="139" w:type="pct"/>
                  <w:tcBorders>
                    <w:top w:val="single" w:sz="12" w:space="0" w:color="BFBFBF" w:themeColor="background1" w:themeShade="BF"/>
                    <w:left w:val="single" w:sz="12" w:space="0" w:color="BFBFBF" w:themeColor="background1" w:themeShade="BF"/>
                    <w:bottom w:val="single" w:sz="12" w:space="0" w:color="BFBFBF" w:themeColor="background1" w:themeShade="BF"/>
                    <w:right w:val="single" w:sz="12" w:space="0" w:color="BFBFBF" w:themeColor="background1" w:themeShade="BF"/>
                  </w:tcBorders>
                  <w:vAlign w:val="center"/>
                </w:tcPr>
                <w:p w14:paraId="25E52E90" w14:textId="77777777" w:rsidR="006A0ECE" w:rsidRPr="00765C56" w:rsidRDefault="006A0ECE" w:rsidP="001F6B87">
                  <w:pPr>
                    <w:spacing w:line="276" w:lineRule="auto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1179" w:type="pct"/>
                  <w:tcBorders>
                    <w:left w:val="single" w:sz="12" w:space="0" w:color="BFBFBF" w:themeColor="background1" w:themeShade="BF"/>
                  </w:tcBorders>
                </w:tcPr>
                <w:p w14:paraId="64381790" w14:textId="77777777" w:rsidR="006A0ECE" w:rsidRPr="00765C56" w:rsidRDefault="00097F96">
                  <w:pPr>
                    <w:spacing w:line="276" w:lineRule="auto"/>
                    <w:rPr>
                      <w:rStyle w:val="FontStyle33"/>
                      <w:rFonts w:ascii="Arial Narrow" w:hAnsi="Arial Narrow"/>
                      <w:b/>
                      <w:i/>
                      <w:sz w:val="16"/>
                      <w:szCs w:val="16"/>
                    </w:rPr>
                  </w:pPr>
                  <w:r w:rsidRPr="00765C56">
                    <w:rPr>
                      <w:rStyle w:val="FontStyle30"/>
                      <w:rFonts w:ascii="Arial Narrow" w:hAnsi="Arial Narrow"/>
                      <w:b w:val="0"/>
                      <w:i/>
                      <w:position w:val="-2"/>
                      <w:sz w:val="16"/>
                      <w:szCs w:val="16"/>
                    </w:rPr>
                    <w:t>do odwołania</w:t>
                  </w:r>
                </w:p>
              </w:tc>
            </w:tr>
          </w:tbl>
          <w:p w14:paraId="567D3CDD" w14:textId="77777777" w:rsidR="006A0ECE" w:rsidRPr="00765C56" w:rsidRDefault="00097F96" w:rsidP="0034173D">
            <w:pPr>
              <w:spacing w:line="80" w:lineRule="exact"/>
              <w:outlineLvl w:val="0"/>
              <w:rPr>
                <w:rStyle w:val="FontStyle24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65C56">
              <w:rPr>
                <w:rStyle w:val="FontStyle24"/>
                <w:rFonts w:ascii="Arial Narrow" w:hAnsi="Arial Narrow"/>
                <w:b w:val="0"/>
                <w:bCs w:val="0"/>
                <w:sz w:val="24"/>
                <w:szCs w:val="24"/>
              </w:rPr>
              <w:t>…………………………………</w:t>
            </w:r>
            <w:r w:rsidR="0034173D" w:rsidRPr="00765C56">
              <w:rPr>
                <w:rStyle w:val="FontStyle24"/>
                <w:rFonts w:ascii="Arial Narrow" w:hAnsi="Arial Narrow"/>
                <w:b w:val="0"/>
                <w:bCs w:val="0"/>
                <w:sz w:val="24"/>
                <w:szCs w:val="24"/>
              </w:rPr>
              <w:t>….</w:t>
            </w:r>
            <w:r w:rsidRPr="00765C56">
              <w:rPr>
                <w:rStyle w:val="FontStyle24"/>
                <w:rFonts w:ascii="Arial Narrow" w:hAnsi="Arial Narrow"/>
                <w:b w:val="0"/>
                <w:bCs w:val="0"/>
                <w:sz w:val="24"/>
                <w:szCs w:val="24"/>
              </w:rPr>
              <w:t>..</w:t>
            </w:r>
          </w:p>
          <w:p w14:paraId="1D94C64D" w14:textId="77777777" w:rsidR="006A0ECE" w:rsidRPr="00765C56" w:rsidRDefault="001F6B87" w:rsidP="001F6B87">
            <w:pPr>
              <w:pStyle w:val="Style7"/>
              <w:widowControl/>
              <w:spacing w:line="276" w:lineRule="auto"/>
              <w:jc w:val="left"/>
              <w:rPr>
                <w:rStyle w:val="FontStyle24"/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Style w:val="FontStyle24"/>
                <w:rFonts w:ascii="Arial Narrow" w:hAnsi="Arial Narrow"/>
                <w:b w:val="0"/>
                <w:i/>
                <w:sz w:val="16"/>
                <w:szCs w:val="16"/>
              </w:rPr>
              <w:t xml:space="preserve">                                   </w:t>
            </w:r>
            <w:r w:rsidR="00097F96" w:rsidRPr="00765C56">
              <w:rPr>
                <w:rStyle w:val="FontStyle24"/>
                <w:rFonts w:ascii="Arial Narrow" w:hAnsi="Arial Narrow"/>
                <w:b w:val="0"/>
                <w:i/>
                <w:sz w:val="16"/>
                <w:szCs w:val="16"/>
              </w:rPr>
              <w:t>(data)</w:t>
            </w:r>
          </w:p>
        </w:tc>
      </w:tr>
      <w:tr w:rsidR="00765C56" w:rsidRPr="00765C56" w14:paraId="29532642" w14:textId="77777777" w:rsidTr="001F6B87">
        <w:trPr>
          <w:trHeight w:val="287"/>
        </w:trPr>
        <w:tc>
          <w:tcPr>
            <w:tcW w:w="5000" w:type="pct"/>
            <w:shd w:val="clear" w:color="auto" w:fill="EAF1DD" w:themeFill="accent3" w:themeFillTint="33"/>
          </w:tcPr>
          <w:p w14:paraId="564828D4" w14:textId="77777777" w:rsidR="006A0ECE" w:rsidRPr="00765C56" w:rsidRDefault="0065049D" w:rsidP="0065049D">
            <w:pPr>
              <w:pStyle w:val="Style7"/>
              <w:widowControl/>
              <w:spacing w:line="276" w:lineRule="auto"/>
              <w:jc w:val="left"/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</w:rPr>
              <w:t>Dane określające tożsamość osoby</w:t>
            </w:r>
            <w:r w:rsidRPr="00AE35CE">
              <w:rPr>
                <w:rFonts w:ascii="Arial Narrow" w:hAnsi="Arial Narrow"/>
              </w:rPr>
              <w:t xml:space="preserve"> odpowiedzialnej</w:t>
            </w:r>
            <w:r>
              <w:rPr>
                <w:rFonts w:ascii="Arial Narrow" w:hAnsi="Arial Narrow"/>
              </w:rPr>
              <w:t xml:space="preserve"> za przygotowanie informacji do </w:t>
            </w:r>
            <w:r w:rsidRPr="00AE35CE">
              <w:rPr>
                <w:rFonts w:ascii="Arial Narrow" w:hAnsi="Arial Narrow"/>
              </w:rPr>
              <w:t>publikacji</w:t>
            </w:r>
            <w:r w:rsidR="00097F96"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:</w:t>
            </w:r>
          </w:p>
        </w:tc>
      </w:tr>
      <w:tr w:rsidR="00765C56" w:rsidRPr="00765C56" w14:paraId="6931C0B0" w14:textId="77777777" w:rsidTr="001F6B87">
        <w:trPr>
          <w:trHeight w:val="763"/>
        </w:trPr>
        <w:tc>
          <w:tcPr>
            <w:tcW w:w="5000" w:type="pct"/>
          </w:tcPr>
          <w:p w14:paraId="75EF7243" w14:textId="77777777" w:rsidR="006A0ECE" w:rsidRPr="0003746E" w:rsidRDefault="006A0ECE" w:rsidP="0003746E">
            <w:pPr>
              <w:spacing w:before="120"/>
              <w:outlineLvl w:val="0"/>
              <w:rPr>
                <w:i/>
              </w:rPr>
            </w:pPr>
          </w:p>
          <w:p w14:paraId="7DFF6EB2" w14:textId="77777777" w:rsidR="006A0ECE" w:rsidRPr="00765C56" w:rsidRDefault="00097F96" w:rsidP="0034173D">
            <w:pPr>
              <w:spacing w:line="80" w:lineRule="exact"/>
              <w:outlineLvl w:val="0"/>
              <w:rPr>
                <w:rFonts w:ascii="Arial Narrow" w:hAnsi="Arial Narrow"/>
              </w:rPr>
            </w:pPr>
            <w:r w:rsidRPr="00765C56">
              <w:rPr>
                <w:rFonts w:ascii="Arial Narrow" w:hAnsi="Arial Narrow"/>
              </w:rPr>
              <w:t>………………………………………………</w:t>
            </w:r>
            <w:r w:rsidR="0034173D" w:rsidRPr="00765C56">
              <w:rPr>
                <w:rFonts w:ascii="Arial Narrow" w:hAnsi="Arial Narrow"/>
              </w:rPr>
              <w:t>……………………………………………………………………</w:t>
            </w:r>
            <w:r w:rsidR="001F6B87">
              <w:rPr>
                <w:rFonts w:ascii="Arial Narrow" w:hAnsi="Arial Narrow"/>
              </w:rPr>
              <w:t>………………</w:t>
            </w:r>
            <w:r w:rsidR="00A52896">
              <w:rPr>
                <w:rFonts w:ascii="Arial Narrow" w:hAnsi="Arial Narrow"/>
              </w:rPr>
              <w:t>.</w:t>
            </w:r>
          </w:p>
          <w:p w14:paraId="4B469454" w14:textId="77777777" w:rsidR="006A0ECE" w:rsidRPr="0065049D" w:rsidRDefault="00097F96">
            <w:pPr>
              <w:spacing w:line="276" w:lineRule="auto"/>
              <w:outlineLvl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5049D">
              <w:rPr>
                <w:rFonts w:ascii="Arial Narrow" w:hAnsi="Arial Narrow"/>
                <w:i/>
                <w:sz w:val="16"/>
                <w:szCs w:val="16"/>
              </w:rPr>
              <w:t xml:space="preserve">(imię i nazwisko </w:t>
            </w:r>
            <w:r w:rsidRPr="0065049D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osoby odpowiedzialnej </w:t>
            </w:r>
            <w:r w:rsidR="0065049D" w:rsidRPr="0065049D">
              <w:rPr>
                <w:rFonts w:ascii="Arial Narrow" w:hAnsi="Arial Narrow"/>
                <w:b/>
                <w:i/>
                <w:sz w:val="16"/>
                <w:szCs w:val="16"/>
              </w:rPr>
              <w:t>za przygotowanie informacji do publikacji</w:t>
            </w:r>
            <w:r w:rsidRPr="0065049D">
              <w:rPr>
                <w:rFonts w:ascii="Arial Narrow" w:hAnsi="Arial Narrow"/>
                <w:b/>
                <w:i/>
                <w:sz w:val="16"/>
                <w:szCs w:val="16"/>
              </w:rPr>
              <w:t>)</w:t>
            </w:r>
          </w:p>
          <w:p w14:paraId="6DB5497B" w14:textId="77777777" w:rsidR="006A0ECE" w:rsidRPr="0003746E" w:rsidRDefault="006A0ECE" w:rsidP="0003746E">
            <w:pPr>
              <w:spacing w:before="120"/>
              <w:rPr>
                <w:i/>
              </w:rPr>
            </w:pPr>
          </w:p>
          <w:p w14:paraId="5ED0F442" w14:textId="77777777" w:rsidR="006A0ECE" w:rsidRPr="00765C56" w:rsidRDefault="00097F96" w:rsidP="00765C56">
            <w:pPr>
              <w:spacing w:line="80" w:lineRule="exact"/>
              <w:outlineLvl w:val="0"/>
              <w:rPr>
                <w:rFonts w:ascii="Arial Narrow" w:hAnsi="Arial Narrow"/>
              </w:rPr>
            </w:pPr>
            <w:r w:rsidRPr="00765C56">
              <w:rPr>
                <w:rFonts w:ascii="Arial Narrow" w:hAnsi="Arial Narrow"/>
              </w:rPr>
              <w:t>………………………………………………</w:t>
            </w:r>
            <w:r w:rsidR="0034173D" w:rsidRPr="00765C56">
              <w:rPr>
                <w:rFonts w:ascii="Arial Narrow" w:hAnsi="Arial Narrow"/>
              </w:rPr>
              <w:t>………………………………………………………………………</w:t>
            </w:r>
            <w:r w:rsidR="001F6B87">
              <w:rPr>
                <w:rFonts w:ascii="Arial Narrow" w:hAnsi="Arial Narrow"/>
              </w:rPr>
              <w:t>……………</w:t>
            </w:r>
            <w:r w:rsidR="00A52896">
              <w:rPr>
                <w:rFonts w:ascii="Arial Narrow" w:hAnsi="Arial Narrow"/>
              </w:rPr>
              <w:t>.</w:t>
            </w:r>
          </w:p>
          <w:p w14:paraId="11377C7E" w14:textId="77777777" w:rsidR="006A0ECE" w:rsidRPr="00765C56" w:rsidRDefault="00097F96">
            <w:pPr>
              <w:spacing w:line="276" w:lineRule="auto"/>
              <w:outlineLvl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765C56">
              <w:rPr>
                <w:rFonts w:ascii="Arial Narrow" w:hAnsi="Arial Narrow"/>
                <w:i/>
                <w:sz w:val="16"/>
                <w:szCs w:val="16"/>
              </w:rPr>
              <w:t xml:space="preserve">(tel. kontaktowy i </w:t>
            </w:r>
            <w:r w:rsidRPr="00765C56">
              <w:rPr>
                <w:rFonts w:ascii="Arial Narrow" w:hAnsi="Arial Narrow"/>
                <w:b/>
                <w:i/>
                <w:sz w:val="16"/>
                <w:szCs w:val="16"/>
              </w:rPr>
              <w:t>e-mail służbowy)</w:t>
            </w:r>
          </w:p>
          <w:p w14:paraId="18AFB28F" w14:textId="77777777" w:rsidR="006A0ECE" w:rsidRPr="0003746E" w:rsidRDefault="006A0ECE" w:rsidP="0003746E">
            <w:pPr>
              <w:pStyle w:val="Style7"/>
              <w:widowControl/>
              <w:spacing w:before="120"/>
              <w:jc w:val="left"/>
              <w:rPr>
                <w:bCs/>
                <w:i/>
              </w:rPr>
            </w:pPr>
          </w:p>
          <w:p w14:paraId="2761E80D" w14:textId="77777777" w:rsidR="006A0ECE" w:rsidRPr="00765C56" w:rsidRDefault="00097F96" w:rsidP="0003746E">
            <w:pPr>
              <w:spacing w:line="40" w:lineRule="exact"/>
              <w:rPr>
                <w:rStyle w:val="FontStyle24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65C56">
              <w:rPr>
                <w:rFonts w:ascii="Arial Narrow" w:hAnsi="Arial Narrow"/>
              </w:rPr>
              <w:t xml:space="preserve">                                                       ………………………………………….……………………………………………………………………</w:t>
            </w:r>
            <w:r w:rsidR="001F6B87">
              <w:rPr>
                <w:rFonts w:ascii="Arial Narrow" w:hAnsi="Arial Narrow"/>
              </w:rPr>
              <w:t>…………………</w:t>
            </w:r>
          </w:p>
          <w:p w14:paraId="720FF4DD" w14:textId="77777777" w:rsidR="006A0ECE" w:rsidRPr="00765C56" w:rsidRDefault="00097F96">
            <w:pPr>
              <w:spacing w:line="276" w:lineRule="auto"/>
              <w:outlineLvl w:val="0"/>
              <w:rPr>
                <w:rStyle w:val="FontStyle24"/>
                <w:rFonts w:ascii="Arial Narrow" w:hAnsi="Arial Narrow"/>
                <w:b w:val="0"/>
                <w:bCs w:val="0"/>
                <w:i/>
                <w:sz w:val="16"/>
                <w:szCs w:val="16"/>
              </w:rPr>
            </w:pPr>
            <w:r w:rsidRPr="00765C56">
              <w:rPr>
                <w:rStyle w:val="FontStyle24"/>
                <w:rFonts w:ascii="Arial Narrow" w:hAnsi="Arial Narrow"/>
                <w:b w:val="0"/>
                <w:i/>
                <w:sz w:val="16"/>
                <w:szCs w:val="16"/>
              </w:rPr>
              <w:t>(data wytworzenia informacji lub podpisania dokumentu)</w:t>
            </w:r>
          </w:p>
        </w:tc>
      </w:tr>
      <w:tr w:rsidR="00765C56" w:rsidRPr="00765C56" w14:paraId="60287C83" w14:textId="77777777" w:rsidTr="001F6B87">
        <w:trPr>
          <w:trHeight w:val="262"/>
        </w:trPr>
        <w:tc>
          <w:tcPr>
            <w:tcW w:w="5000" w:type="pct"/>
            <w:shd w:val="clear" w:color="auto" w:fill="EAF1DD" w:themeFill="accent3" w:themeFillTint="33"/>
          </w:tcPr>
          <w:p w14:paraId="34BA0A43" w14:textId="77777777" w:rsidR="006A0ECE" w:rsidRPr="00765C56" w:rsidRDefault="00097F96">
            <w:pPr>
              <w:pStyle w:val="Style7"/>
              <w:widowControl/>
              <w:tabs>
                <w:tab w:val="left" w:leader="dot" w:pos="6605"/>
              </w:tabs>
              <w:spacing w:line="276" w:lineRule="auto"/>
              <w:jc w:val="left"/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</w:pPr>
            <w:r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Informację zatwierdził/</w:t>
            </w:r>
            <w:proofErr w:type="spellStart"/>
            <w:r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ła</w:t>
            </w:r>
            <w:proofErr w:type="spellEnd"/>
            <w:r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 xml:space="preserve"> do publikacji w BIP:</w:t>
            </w:r>
          </w:p>
        </w:tc>
      </w:tr>
      <w:tr w:rsidR="00765C56" w:rsidRPr="00765C56" w14:paraId="0B263ED0" w14:textId="77777777" w:rsidTr="001F6B87">
        <w:trPr>
          <w:trHeight w:val="765"/>
        </w:trPr>
        <w:tc>
          <w:tcPr>
            <w:tcW w:w="5000" w:type="pct"/>
          </w:tcPr>
          <w:p w14:paraId="0C3D9512" w14:textId="77777777" w:rsidR="006A0ECE" w:rsidRPr="0003746E" w:rsidRDefault="006A0ECE">
            <w:pPr>
              <w:pStyle w:val="Style7"/>
              <w:widowControl/>
              <w:tabs>
                <w:tab w:val="left" w:leader="dot" w:pos="6605"/>
              </w:tabs>
              <w:spacing w:before="67" w:line="276" w:lineRule="auto"/>
              <w:jc w:val="left"/>
              <w:rPr>
                <w:rStyle w:val="FontStyle24"/>
                <w:b w:val="0"/>
                <w:i/>
                <w:sz w:val="24"/>
                <w:szCs w:val="24"/>
              </w:rPr>
            </w:pPr>
          </w:p>
          <w:p w14:paraId="318C8119" w14:textId="77777777" w:rsidR="006A0ECE" w:rsidRPr="0003746E" w:rsidRDefault="006A0ECE">
            <w:pPr>
              <w:pStyle w:val="Style7"/>
              <w:widowControl/>
              <w:tabs>
                <w:tab w:val="left" w:leader="dot" w:pos="6605"/>
              </w:tabs>
              <w:spacing w:before="67" w:line="276" w:lineRule="auto"/>
              <w:jc w:val="left"/>
              <w:rPr>
                <w:rStyle w:val="FontStyle24"/>
                <w:b w:val="0"/>
                <w:i/>
                <w:sz w:val="24"/>
                <w:szCs w:val="24"/>
              </w:rPr>
            </w:pPr>
          </w:p>
          <w:p w14:paraId="76416057" w14:textId="77777777" w:rsidR="006A0ECE" w:rsidRPr="00765C56" w:rsidRDefault="00097F96" w:rsidP="00765C56">
            <w:pPr>
              <w:spacing w:line="80" w:lineRule="exact"/>
              <w:outlineLvl w:val="0"/>
              <w:rPr>
                <w:rFonts w:ascii="Arial Narrow" w:hAnsi="Arial Narrow"/>
              </w:rPr>
            </w:pPr>
            <w:r w:rsidRPr="00765C56">
              <w:rPr>
                <w:rFonts w:ascii="Arial Narrow" w:hAnsi="Arial Narrow"/>
              </w:rPr>
              <w:t>……………………………………………………………………………………………………………………</w:t>
            </w:r>
            <w:r w:rsidR="001F6B87">
              <w:rPr>
                <w:rFonts w:ascii="Arial Narrow" w:hAnsi="Arial Narrow"/>
              </w:rPr>
              <w:t>……………...</w:t>
            </w:r>
            <w:r w:rsidR="00A52896">
              <w:rPr>
                <w:rFonts w:ascii="Arial Narrow" w:hAnsi="Arial Narrow"/>
              </w:rPr>
              <w:t>.</w:t>
            </w:r>
          </w:p>
          <w:p w14:paraId="4519D5A7" w14:textId="77777777" w:rsidR="006A0ECE" w:rsidRPr="00765C56" w:rsidRDefault="00097F96">
            <w:pPr>
              <w:pStyle w:val="Style7"/>
              <w:tabs>
                <w:tab w:val="left" w:leader="dot" w:pos="6605"/>
              </w:tabs>
              <w:spacing w:line="276" w:lineRule="auto"/>
              <w:jc w:val="center"/>
              <w:rPr>
                <w:rStyle w:val="FontStyle24"/>
                <w:rFonts w:ascii="Arial Narrow" w:hAnsi="Arial Narrow"/>
                <w:sz w:val="16"/>
                <w:szCs w:val="16"/>
              </w:rPr>
            </w:pPr>
            <w:r w:rsidRPr="00765C56">
              <w:rPr>
                <w:rFonts w:ascii="Arial Narrow" w:hAnsi="Arial Narrow"/>
                <w:i/>
                <w:sz w:val="16"/>
                <w:szCs w:val="16"/>
              </w:rPr>
              <w:t>(imię i nazwisko,</w:t>
            </w:r>
            <w:r w:rsidRPr="00765C56">
              <w:rPr>
                <w:rStyle w:val="FontStyle23"/>
                <w:rFonts w:ascii="Arial Narrow" w:hAnsi="Arial Narrow"/>
                <w:i/>
              </w:rPr>
              <w:t xml:space="preserve"> data i podpis osoby zatwierdzającej informację)</w:t>
            </w:r>
          </w:p>
        </w:tc>
      </w:tr>
      <w:tr w:rsidR="00765C56" w:rsidRPr="00765C56" w14:paraId="3D5211E1" w14:textId="77777777" w:rsidTr="001F6B87">
        <w:trPr>
          <w:trHeight w:val="264"/>
        </w:trPr>
        <w:tc>
          <w:tcPr>
            <w:tcW w:w="5000" w:type="pct"/>
            <w:shd w:val="clear" w:color="auto" w:fill="EAF1DD" w:themeFill="accent3" w:themeFillTint="33"/>
          </w:tcPr>
          <w:p w14:paraId="55446E8E" w14:textId="77777777" w:rsidR="006A0ECE" w:rsidRPr="00765C56" w:rsidRDefault="00097F96">
            <w:pPr>
              <w:pStyle w:val="Style7"/>
              <w:widowControl/>
              <w:tabs>
                <w:tab w:val="left" w:leader="dot" w:pos="6475"/>
              </w:tabs>
              <w:spacing w:line="276" w:lineRule="auto"/>
              <w:jc w:val="left"/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</w:pPr>
            <w:r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Informację otrzymał/la do zamieszczenia w BIP:</w:t>
            </w:r>
          </w:p>
        </w:tc>
      </w:tr>
      <w:tr w:rsidR="00765C56" w:rsidRPr="00765C56" w14:paraId="29680862" w14:textId="77777777" w:rsidTr="001F6B87">
        <w:trPr>
          <w:trHeight w:val="835"/>
        </w:trPr>
        <w:tc>
          <w:tcPr>
            <w:tcW w:w="5000" w:type="pct"/>
          </w:tcPr>
          <w:p w14:paraId="1084CBD8" w14:textId="77777777" w:rsidR="006A0ECE" w:rsidRPr="001F6B87" w:rsidRDefault="006A0ECE">
            <w:pPr>
              <w:pStyle w:val="Style7"/>
              <w:widowControl/>
              <w:tabs>
                <w:tab w:val="left" w:leader="dot" w:pos="6475"/>
              </w:tabs>
              <w:spacing w:line="276" w:lineRule="auto"/>
              <w:jc w:val="left"/>
              <w:rPr>
                <w:rStyle w:val="FontStyle24"/>
                <w:b w:val="0"/>
                <w:i/>
                <w:sz w:val="24"/>
                <w:szCs w:val="24"/>
              </w:rPr>
            </w:pPr>
          </w:p>
          <w:p w14:paraId="518CCE8C" w14:textId="77777777" w:rsidR="006A0ECE" w:rsidRPr="00765C56" w:rsidRDefault="00097F96" w:rsidP="001F6B87">
            <w:pPr>
              <w:spacing w:line="80" w:lineRule="exact"/>
              <w:ind w:right="-284"/>
              <w:rPr>
                <w:rFonts w:ascii="Arial Narrow" w:hAnsi="Arial Narrow"/>
              </w:rPr>
            </w:pPr>
            <w:r w:rsidRPr="00765C56">
              <w:rPr>
                <w:rStyle w:val="FontStyle24"/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</w:t>
            </w:r>
            <w:r w:rsidRPr="00765C56">
              <w:rPr>
                <w:rFonts w:ascii="Arial Narrow" w:hAnsi="Arial Narrow"/>
              </w:rPr>
              <w:t>…………………………………………………………………….....………………………………………………</w:t>
            </w:r>
            <w:r w:rsidR="001F6B87">
              <w:rPr>
                <w:rFonts w:ascii="Arial Narrow" w:hAnsi="Arial Narrow"/>
              </w:rPr>
              <w:t>……………</w:t>
            </w:r>
            <w:r w:rsidRPr="00765C56">
              <w:rPr>
                <w:rFonts w:ascii="Arial Narrow" w:hAnsi="Arial Narrow"/>
              </w:rPr>
              <w:t>…..</w:t>
            </w:r>
          </w:p>
          <w:p w14:paraId="21DCA9BA" w14:textId="77777777" w:rsidR="006A0ECE" w:rsidRPr="00765C56" w:rsidRDefault="00097F96" w:rsidP="00A52896">
            <w:pPr>
              <w:pStyle w:val="Style7"/>
              <w:tabs>
                <w:tab w:val="left" w:leader="dot" w:pos="6475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5C56">
              <w:rPr>
                <w:rFonts w:ascii="Arial Narrow" w:hAnsi="Arial Narrow"/>
                <w:i/>
                <w:sz w:val="16"/>
                <w:szCs w:val="16"/>
              </w:rPr>
              <w:t>(imię i nazwisko, data i podpis</w:t>
            </w:r>
            <w:r w:rsidRPr="00765C56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publikatora)</w:t>
            </w:r>
          </w:p>
        </w:tc>
      </w:tr>
      <w:tr w:rsidR="00765C56" w:rsidRPr="00765C56" w14:paraId="2FDEC00A" w14:textId="77777777" w:rsidTr="001F6B87">
        <w:trPr>
          <w:trHeight w:val="595"/>
        </w:trPr>
        <w:tc>
          <w:tcPr>
            <w:tcW w:w="5000" w:type="pct"/>
          </w:tcPr>
          <w:p w14:paraId="171659D7" w14:textId="77777777" w:rsidR="006A0ECE" w:rsidRPr="00765C56" w:rsidRDefault="00097F96">
            <w:pPr>
              <w:pStyle w:val="Style7"/>
              <w:spacing w:before="82" w:line="276" w:lineRule="auto"/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</w:pPr>
            <w:r w:rsidRPr="00765C56">
              <w:rPr>
                <w:rStyle w:val="FontStyle24"/>
                <w:rFonts w:ascii="Arial Narrow" w:hAnsi="Arial Narrow"/>
                <w:b w:val="0"/>
                <w:sz w:val="24"/>
                <w:szCs w:val="24"/>
              </w:rPr>
              <w:t>Uwagi:</w:t>
            </w:r>
          </w:p>
          <w:p w14:paraId="4F815676" w14:textId="77777777" w:rsidR="006A0ECE" w:rsidRPr="001F6B87" w:rsidRDefault="006A0ECE">
            <w:pPr>
              <w:pStyle w:val="Style7"/>
              <w:spacing w:before="82" w:line="276" w:lineRule="auto"/>
              <w:rPr>
                <w:i/>
              </w:rPr>
            </w:pPr>
          </w:p>
        </w:tc>
      </w:tr>
    </w:tbl>
    <w:p w14:paraId="0F7A0AF0" w14:textId="77777777" w:rsidR="006A0ECE" w:rsidRPr="00765C56" w:rsidRDefault="00097F96" w:rsidP="001F6B87">
      <w:pPr>
        <w:ind w:firstLine="709"/>
        <w:jc w:val="both"/>
        <w:rPr>
          <w:rFonts w:ascii="Arial Narrow" w:hAnsi="Arial Narrow"/>
        </w:rPr>
      </w:pPr>
      <w:r w:rsidRPr="00765C56">
        <w:rPr>
          <w:rFonts w:ascii="Arial Narrow" w:hAnsi="Arial Narrow"/>
        </w:rPr>
        <w:t>W ramach wewnętrznej poczty PB z adresu e-mail osoby odpowiedzialnej za treść informacji na adres e-mail publikatora została przekazana informacja w celu jej opublikowania w Biuletynie Informacji Publicznej Politechniki Białostockiej. Formę elektroniczną stanowią załączniki do przesłanego e-maila.</w:t>
      </w:r>
    </w:p>
    <w:p w14:paraId="580261B8" w14:textId="77777777" w:rsidR="001F6B87" w:rsidRDefault="001F6B87">
      <w:pPr>
        <w:spacing w:line="276" w:lineRule="auto"/>
        <w:rPr>
          <w:rFonts w:ascii="Arial Narrow" w:hAnsi="Arial Narrow"/>
          <w:sz w:val="16"/>
          <w:szCs w:val="16"/>
        </w:rPr>
      </w:pPr>
    </w:p>
    <w:p w14:paraId="6E6BA316" w14:textId="77777777" w:rsidR="006A0ECE" w:rsidRPr="001F6B87" w:rsidRDefault="00097F96">
      <w:pPr>
        <w:spacing w:line="276" w:lineRule="auto"/>
        <w:rPr>
          <w:rFonts w:ascii="Arial Narrow" w:hAnsi="Arial Narrow"/>
          <w:sz w:val="16"/>
          <w:szCs w:val="16"/>
        </w:rPr>
      </w:pPr>
      <w:r w:rsidRPr="001F6B87">
        <w:rPr>
          <w:rFonts w:ascii="Arial Narrow" w:hAnsi="Arial Narrow"/>
          <w:sz w:val="16"/>
          <w:szCs w:val="16"/>
        </w:rPr>
        <w:t>Sporządzono w dwóch jednobrzmiących egzemplarzach, po jednym dla:</w:t>
      </w:r>
    </w:p>
    <w:p w14:paraId="325C7BA1" w14:textId="77777777" w:rsidR="006A0ECE" w:rsidRPr="001F6B87" w:rsidRDefault="00097F96">
      <w:pPr>
        <w:widowControl/>
        <w:numPr>
          <w:ilvl w:val="0"/>
          <w:numId w:val="22"/>
        </w:numPr>
        <w:suppressAutoHyphens w:val="0"/>
        <w:autoSpaceDE/>
        <w:spacing w:line="276" w:lineRule="auto"/>
        <w:ind w:left="227" w:hanging="227"/>
        <w:rPr>
          <w:rFonts w:ascii="Arial Narrow" w:hAnsi="Arial Narrow"/>
          <w:sz w:val="16"/>
          <w:szCs w:val="16"/>
        </w:rPr>
      </w:pPr>
      <w:r w:rsidRPr="001F6B87">
        <w:rPr>
          <w:rFonts w:ascii="Arial Narrow" w:hAnsi="Arial Narrow"/>
          <w:sz w:val="16"/>
          <w:szCs w:val="16"/>
        </w:rPr>
        <w:t xml:space="preserve">wnioskodawcy </w:t>
      </w:r>
    </w:p>
    <w:p w14:paraId="20FF940D" w14:textId="77777777" w:rsidR="00A52896" w:rsidRPr="00A52896" w:rsidRDefault="00097F96">
      <w:pPr>
        <w:widowControl/>
        <w:numPr>
          <w:ilvl w:val="0"/>
          <w:numId w:val="22"/>
        </w:numPr>
        <w:suppressAutoHyphens w:val="0"/>
        <w:autoSpaceDE/>
        <w:spacing w:line="276" w:lineRule="auto"/>
        <w:ind w:left="227" w:hanging="227"/>
        <w:rPr>
          <w:rFonts w:ascii="Arial Narrow" w:hAnsi="Arial Narrow"/>
        </w:rPr>
      </w:pPr>
      <w:r w:rsidRPr="001F6B87">
        <w:rPr>
          <w:rFonts w:ascii="Arial Narrow" w:hAnsi="Arial Narrow"/>
          <w:sz w:val="16"/>
          <w:szCs w:val="16"/>
        </w:rPr>
        <w:t>publikatora</w:t>
      </w:r>
    </w:p>
    <w:sectPr w:rsidR="00A52896" w:rsidRPr="00A52896" w:rsidSect="00C265D6">
      <w:footerReference w:type="default" r:id="rId7"/>
      <w:pgSz w:w="11906" w:h="16838"/>
      <w:pgMar w:top="284" w:right="851" w:bottom="284" w:left="85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A959" w14:textId="77777777" w:rsidR="00FD7BE2" w:rsidRDefault="00FD7BE2">
      <w:r>
        <w:separator/>
      </w:r>
    </w:p>
  </w:endnote>
  <w:endnote w:type="continuationSeparator" w:id="0">
    <w:p w14:paraId="11CF816E" w14:textId="77777777" w:rsidR="00FD7BE2" w:rsidRDefault="00FD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90288"/>
      <w:docPartObj>
        <w:docPartGallery w:val="Page Numbers (Bottom of Page)"/>
        <w:docPartUnique/>
      </w:docPartObj>
    </w:sdtPr>
    <w:sdtContent>
      <w:p w14:paraId="49430BAD" w14:textId="77777777" w:rsidR="006A0ECE" w:rsidRDefault="00AD2BF7">
        <w:pPr>
          <w:pStyle w:val="Stopka"/>
          <w:jc w:val="right"/>
        </w:pPr>
        <w:r>
          <w:rPr>
            <w:noProof/>
          </w:rPr>
          <w:fldChar w:fldCharType="begin"/>
        </w:r>
        <w:r w:rsidR="00D8094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70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3BC8C" w14:textId="77777777" w:rsidR="006A0ECE" w:rsidRDefault="006A0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9BFB" w14:textId="77777777" w:rsidR="00FD7BE2" w:rsidRDefault="00FD7BE2">
      <w:r>
        <w:separator/>
      </w:r>
    </w:p>
  </w:footnote>
  <w:footnote w:type="continuationSeparator" w:id="0">
    <w:p w14:paraId="177511AE" w14:textId="77777777" w:rsidR="00FD7BE2" w:rsidRDefault="00FD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638" w:hanging="360"/>
      </w:pPr>
      <w:rPr>
        <w:rFonts w:hint="default"/>
      </w:rPr>
    </w:lvl>
  </w:abstractNum>
  <w:abstractNum w:abstractNumId="11" w15:restartNumberingAfterBreak="0">
    <w:nsid w:val="00DB0A80"/>
    <w:multiLevelType w:val="hybridMultilevel"/>
    <w:tmpl w:val="26388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F1EFE"/>
    <w:multiLevelType w:val="hybridMultilevel"/>
    <w:tmpl w:val="2430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33755"/>
    <w:multiLevelType w:val="hybridMultilevel"/>
    <w:tmpl w:val="59FC9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1C75"/>
    <w:multiLevelType w:val="hybridMultilevel"/>
    <w:tmpl w:val="6A4EB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C5CD3"/>
    <w:multiLevelType w:val="hybridMultilevel"/>
    <w:tmpl w:val="1D6E4642"/>
    <w:lvl w:ilvl="0" w:tplc="E242AC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9D956F0"/>
    <w:multiLevelType w:val="hybridMultilevel"/>
    <w:tmpl w:val="0ACE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67213"/>
    <w:multiLevelType w:val="hybridMultilevel"/>
    <w:tmpl w:val="302082FC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1C5A5B80"/>
    <w:multiLevelType w:val="hybridMultilevel"/>
    <w:tmpl w:val="5E28827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E5E3049"/>
    <w:multiLevelType w:val="hybridMultilevel"/>
    <w:tmpl w:val="2480CEF0"/>
    <w:lvl w:ilvl="0" w:tplc="04150017">
      <w:start w:val="1"/>
      <w:numFmt w:val="lowerLetter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0" w15:restartNumberingAfterBreak="0">
    <w:nsid w:val="25C361EE"/>
    <w:multiLevelType w:val="hybridMultilevel"/>
    <w:tmpl w:val="583C7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050E4"/>
    <w:multiLevelType w:val="hybridMultilevel"/>
    <w:tmpl w:val="FCF03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70ECE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E6730"/>
    <w:multiLevelType w:val="hybridMultilevel"/>
    <w:tmpl w:val="F13E9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01C35"/>
    <w:multiLevelType w:val="hybridMultilevel"/>
    <w:tmpl w:val="A15AA32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21E71D3"/>
    <w:multiLevelType w:val="hybridMultilevel"/>
    <w:tmpl w:val="1B84E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A3E89"/>
    <w:multiLevelType w:val="hybridMultilevel"/>
    <w:tmpl w:val="0C128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154DA2"/>
    <w:multiLevelType w:val="hybridMultilevel"/>
    <w:tmpl w:val="9F02AF84"/>
    <w:lvl w:ilvl="0" w:tplc="4F5E3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73160"/>
    <w:multiLevelType w:val="hybridMultilevel"/>
    <w:tmpl w:val="B6CE7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C71B3"/>
    <w:multiLevelType w:val="hybridMultilevel"/>
    <w:tmpl w:val="118EB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70ECE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E1A74"/>
    <w:multiLevelType w:val="hybridMultilevel"/>
    <w:tmpl w:val="138C5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50C03"/>
    <w:multiLevelType w:val="hybridMultilevel"/>
    <w:tmpl w:val="20082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05D27"/>
    <w:multiLevelType w:val="hybridMultilevel"/>
    <w:tmpl w:val="CE6A6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286968"/>
    <w:multiLevelType w:val="hybridMultilevel"/>
    <w:tmpl w:val="3522A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7E51FC"/>
    <w:multiLevelType w:val="hybridMultilevel"/>
    <w:tmpl w:val="E25435DE"/>
    <w:lvl w:ilvl="0" w:tplc="5CB2A7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A19CF"/>
    <w:multiLevelType w:val="hybridMultilevel"/>
    <w:tmpl w:val="B970B2C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4FD6000C"/>
    <w:multiLevelType w:val="hybridMultilevel"/>
    <w:tmpl w:val="12665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B2E15"/>
    <w:multiLevelType w:val="hybridMultilevel"/>
    <w:tmpl w:val="D2ACBF2E"/>
    <w:lvl w:ilvl="0" w:tplc="F24E1F5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D3626"/>
    <w:multiLevelType w:val="hybridMultilevel"/>
    <w:tmpl w:val="03B48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40E3D"/>
    <w:multiLevelType w:val="hybridMultilevel"/>
    <w:tmpl w:val="E506AB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A85B6F"/>
    <w:multiLevelType w:val="hybridMultilevel"/>
    <w:tmpl w:val="E056C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4614C"/>
    <w:multiLevelType w:val="hybridMultilevel"/>
    <w:tmpl w:val="CCD6A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A0073"/>
    <w:multiLevelType w:val="hybridMultilevel"/>
    <w:tmpl w:val="6D50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3087C"/>
    <w:multiLevelType w:val="hybridMultilevel"/>
    <w:tmpl w:val="52F28D96"/>
    <w:lvl w:ilvl="0" w:tplc="DFA416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920B4"/>
    <w:multiLevelType w:val="hybridMultilevel"/>
    <w:tmpl w:val="9F02AF84"/>
    <w:lvl w:ilvl="0" w:tplc="4F5E3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3811">
    <w:abstractNumId w:val="29"/>
  </w:num>
  <w:num w:numId="2" w16cid:durableId="291591887">
    <w:abstractNumId w:val="37"/>
  </w:num>
  <w:num w:numId="3" w16cid:durableId="115566052">
    <w:abstractNumId w:val="36"/>
  </w:num>
  <w:num w:numId="4" w16cid:durableId="1994407526">
    <w:abstractNumId w:val="14"/>
  </w:num>
  <w:num w:numId="5" w16cid:durableId="305822263">
    <w:abstractNumId w:val="32"/>
  </w:num>
  <w:num w:numId="6" w16cid:durableId="954021190">
    <w:abstractNumId w:val="35"/>
  </w:num>
  <w:num w:numId="7" w16cid:durableId="1407385755">
    <w:abstractNumId w:val="16"/>
  </w:num>
  <w:num w:numId="8" w16cid:durableId="1500391659">
    <w:abstractNumId w:val="28"/>
  </w:num>
  <w:num w:numId="9" w16cid:durableId="948198099">
    <w:abstractNumId w:val="21"/>
  </w:num>
  <w:num w:numId="10" w16cid:durableId="1960186808">
    <w:abstractNumId w:val="11"/>
  </w:num>
  <w:num w:numId="11" w16cid:durableId="1124033140">
    <w:abstractNumId w:val="13"/>
  </w:num>
  <w:num w:numId="12" w16cid:durableId="1399015526">
    <w:abstractNumId w:val="23"/>
  </w:num>
  <w:num w:numId="13" w16cid:durableId="1913158513">
    <w:abstractNumId w:val="19"/>
  </w:num>
  <w:num w:numId="14" w16cid:durableId="1651905251">
    <w:abstractNumId w:val="38"/>
  </w:num>
  <w:num w:numId="15" w16cid:durableId="702898109">
    <w:abstractNumId w:val="24"/>
  </w:num>
  <w:num w:numId="16" w16cid:durableId="542518406">
    <w:abstractNumId w:val="33"/>
  </w:num>
  <w:num w:numId="17" w16cid:durableId="92433982">
    <w:abstractNumId w:val="41"/>
  </w:num>
  <w:num w:numId="18" w16cid:durableId="1453279857">
    <w:abstractNumId w:val="25"/>
  </w:num>
  <w:num w:numId="19" w16cid:durableId="57174483">
    <w:abstractNumId w:val="18"/>
  </w:num>
  <w:num w:numId="20" w16cid:durableId="965694767">
    <w:abstractNumId w:val="15"/>
  </w:num>
  <w:num w:numId="21" w16cid:durableId="1535535435">
    <w:abstractNumId w:val="42"/>
  </w:num>
  <w:num w:numId="22" w16cid:durableId="1847867306">
    <w:abstractNumId w:val="26"/>
  </w:num>
  <w:num w:numId="23" w16cid:durableId="1098526993">
    <w:abstractNumId w:val="12"/>
  </w:num>
  <w:num w:numId="24" w16cid:durableId="1616910542">
    <w:abstractNumId w:val="39"/>
  </w:num>
  <w:num w:numId="25" w16cid:durableId="1662587763">
    <w:abstractNumId w:val="20"/>
  </w:num>
  <w:num w:numId="26" w16cid:durableId="407729209">
    <w:abstractNumId w:val="31"/>
  </w:num>
  <w:num w:numId="27" w16cid:durableId="46301003">
    <w:abstractNumId w:val="22"/>
  </w:num>
  <w:num w:numId="28" w16cid:durableId="968510109">
    <w:abstractNumId w:val="40"/>
  </w:num>
  <w:num w:numId="29" w16cid:durableId="2146046210">
    <w:abstractNumId w:val="43"/>
  </w:num>
  <w:num w:numId="30" w16cid:durableId="1372878282">
    <w:abstractNumId w:val="34"/>
  </w:num>
  <w:num w:numId="31" w16cid:durableId="806826293">
    <w:abstractNumId w:val="17"/>
  </w:num>
  <w:num w:numId="32" w16cid:durableId="699746051">
    <w:abstractNumId w:val="27"/>
  </w:num>
  <w:num w:numId="33" w16cid:durableId="184492960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72"/>
    <w:rsid w:val="0000124B"/>
    <w:rsid w:val="00032AE0"/>
    <w:rsid w:val="0003746E"/>
    <w:rsid w:val="0004200D"/>
    <w:rsid w:val="000441ED"/>
    <w:rsid w:val="00044ED9"/>
    <w:rsid w:val="00053BB5"/>
    <w:rsid w:val="00062EAE"/>
    <w:rsid w:val="00090F3F"/>
    <w:rsid w:val="00097F96"/>
    <w:rsid w:val="000A1365"/>
    <w:rsid w:val="000E3ECE"/>
    <w:rsid w:val="000E4712"/>
    <w:rsid w:val="000E5455"/>
    <w:rsid w:val="00100C2C"/>
    <w:rsid w:val="0011264E"/>
    <w:rsid w:val="00115297"/>
    <w:rsid w:val="00116883"/>
    <w:rsid w:val="001441F4"/>
    <w:rsid w:val="001750D6"/>
    <w:rsid w:val="001809F5"/>
    <w:rsid w:val="00192843"/>
    <w:rsid w:val="00195F24"/>
    <w:rsid w:val="001A0C7D"/>
    <w:rsid w:val="001C2C99"/>
    <w:rsid w:val="001E33F8"/>
    <w:rsid w:val="001E5A91"/>
    <w:rsid w:val="001F6B87"/>
    <w:rsid w:val="00230A07"/>
    <w:rsid w:val="00236E91"/>
    <w:rsid w:val="0024598B"/>
    <w:rsid w:val="002723FC"/>
    <w:rsid w:val="00285FE8"/>
    <w:rsid w:val="00286FFE"/>
    <w:rsid w:val="00291883"/>
    <w:rsid w:val="002B3769"/>
    <w:rsid w:val="002F123D"/>
    <w:rsid w:val="003052AF"/>
    <w:rsid w:val="00317949"/>
    <w:rsid w:val="0034173D"/>
    <w:rsid w:val="00356153"/>
    <w:rsid w:val="00364F72"/>
    <w:rsid w:val="003669E7"/>
    <w:rsid w:val="003866DB"/>
    <w:rsid w:val="003A1856"/>
    <w:rsid w:val="003B5EDA"/>
    <w:rsid w:val="003C1F24"/>
    <w:rsid w:val="003D10F8"/>
    <w:rsid w:val="003E6812"/>
    <w:rsid w:val="003F1539"/>
    <w:rsid w:val="003F58EF"/>
    <w:rsid w:val="00401BB0"/>
    <w:rsid w:val="0043142E"/>
    <w:rsid w:val="00453D10"/>
    <w:rsid w:val="00453FBC"/>
    <w:rsid w:val="00462789"/>
    <w:rsid w:val="004805A9"/>
    <w:rsid w:val="00484E8C"/>
    <w:rsid w:val="00486D4B"/>
    <w:rsid w:val="004939E9"/>
    <w:rsid w:val="004A3A86"/>
    <w:rsid w:val="004B32FD"/>
    <w:rsid w:val="004B7112"/>
    <w:rsid w:val="004B7B14"/>
    <w:rsid w:val="004C27D4"/>
    <w:rsid w:val="004D38DA"/>
    <w:rsid w:val="004E22B6"/>
    <w:rsid w:val="004E43FD"/>
    <w:rsid w:val="00514276"/>
    <w:rsid w:val="00521BA1"/>
    <w:rsid w:val="00576B0D"/>
    <w:rsid w:val="005B3EF1"/>
    <w:rsid w:val="005B7554"/>
    <w:rsid w:val="005C50FD"/>
    <w:rsid w:val="005F7590"/>
    <w:rsid w:val="00623281"/>
    <w:rsid w:val="00633310"/>
    <w:rsid w:val="00634D1B"/>
    <w:rsid w:val="0065049D"/>
    <w:rsid w:val="00654CB3"/>
    <w:rsid w:val="00664C2C"/>
    <w:rsid w:val="00677BB3"/>
    <w:rsid w:val="006856FE"/>
    <w:rsid w:val="0069126E"/>
    <w:rsid w:val="00692BEB"/>
    <w:rsid w:val="006A0ECE"/>
    <w:rsid w:val="006C1764"/>
    <w:rsid w:val="006D1C08"/>
    <w:rsid w:val="006E2883"/>
    <w:rsid w:val="006F722C"/>
    <w:rsid w:val="00713422"/>
    <w:rsid w:val="0071449D"/>
    <w:rsid w:val="00732F48"/>
    <w:rsid w:val="007410E5"/>
    <w:rsid w:val="00742DD8"/>
    <w:rsid w:val="00743CAC"/>
    <w:rsid w:val="00753EC3"/>
    <w:rsid w:val="0076052D"/>
    <w:rsid w:val="00765C56"/>
    <w:rsid w:val="007A5196"/>
    <w:rsid w:val="007B54A0"/>
    <w:rsid w:val="007B774D"/>
    <w:rsid w:val="007C721D"/>
    <w:rsid w:val="00810345"/>
    <w:rsid w:val="0081567C"/>
    <w:rsid w:val="00816F02"/>
    <w:rsid w:val="008176FD"/>
    <w:rsid w:val="00843DCA"/>
    <w:rsid w:val="00850B22"/>
    <w:rsid w:val="0086585E"/>
    <w:rsid w:val="00894ADB"/>
    <w:rsid w:val="008A0304"/>
    <w:rsid w:val="008C7219"/>
    <w:rsid w:val="008D6D70"/>
    <w:rsid w:val="00917C2B"/>
    <w:rsid w:val="00921845"/>
    <w:rsid w:val="00957464"/>
    <w:rsid w:val="0097791C"/>
    <w:rsid w:val="009827E0"/>
    <w:rsid w:val="00994AA3"/>
    <w:rsid w:val="00997DB0"/>
    <w:rsid w:val="009B7F4A"/>
    <w:rsid w:val="009E1916"/>
    <w:rsid w:val="009E2CD7"/>
    <w:rsid w:val="009F678C"/>
    <w:rsid w:val="00A02BD5"/>
    <w:rsid w:val="00A054B2"/>
    <w:rsid w:val="00A1152F"/>
    <w:rsid w:val="00A25511"/>
    <w:rsid w:val="00A303FA"/>
    <w:rsid w:val="00A30EB2"/>
    <w:rsid w:val="00A40C46"/>
    <w:rsid w:val="00A52896"/>
    <w:rsid w:val="00A87162"/>
    <w:rsid w:val="00A92EFD"/>
    <w:rsid w:val="00A97036"/>
    <w:rsid w:val="00AB79A5"/>
    <w:rsid w:val="00AC0672"/>
    <w:rsid w:val="00AC0983"/>
    <w:rsid w:val="00AC0EDB"/>
    <w:rsid w:val="00AC1B37"/>
    <w:rsid w:val="00AC51F7"/>
    <w:rsid w:val="00AC5E95"/>
    <w:rsid w:val="00AD0285"/>
    <w:rsid w:val="00AD2BF7"/>
    <w:rsid w:val="00AD7525"/>
    <w:rsid w:val="00B013D7"/>
    <w:rsid w:val="00B06881"/>
    <w:rsid w:val="00B14275"/>
    <w:rsid w:val="00B305E3"/>
    <w:rsid w:val="00B375C6"/>
    <w:rsid w:val="00B37691"/>
    <w:rsid w:val="00B42BCC"/>
    <w:rsid w:val="00B67D7C"/>
    <w:rsid w:val="00B723D7"/>
    <w:rsid w:val="00B750FA"/>
    <w:rsid w:val="00B85687"/>
    <w:rsid w:val="00B927C5"/>
    <w:rsid w:val="00B96DEA"/>
    <w:rsid w:val="00BB06C4"/>
    <w:rsid w:val="00BE00D7"/>
    <w:rsid w:val="00BE0A96"/>
    <w:rsid w:val="00C04548"/>
    <w:rsid w:val="00C15BCE"/>
    <w:rsid w:val="00C265D6"/>
    <w:rsid w:val="00C322B4"/>
    <w:rsid w:val="00C368B0"/>
    <w:rsid w:val="00C427C4"/>
    <w:rsid w:val="00C7392B"/>
    <w:rsid w:val="00C92D0E"/>
    <w:rsid w:val="00CC1225"/>
    <w:rsid w:val="00CE6C69"/>
    <w:rsid w:val="00CF1044"/>
    <w:rsid w:val="00CF4972"/>
    <w:rsid w:val="00D11932"/>
    <w:rsid w:val="00D16661"/>
    <w:rsid w:val="00D2291D"/>
    <w:rsid w:val="00D3564C"/>
    <w:rsid w:val="00D37CF3"/>
    <w:rsid w:val="00D51E88"/>
    <w:rsid w:val="00D51FF4"/>
    <w:rsid w:val="00D548C3"/>
    <w:rsid w:val="00D72869"/>
    <w:rsid w:val="00D8094C"/>
    <w:rsid w:val="00D81B57"/>
    <w:rsid w:val="00D84D3D"/>
    <w:rsid w:val="00DA4345"/>
    <w:rsid w:val="00DE7EF0"/>
    <w:rsid w:val="00DF20E6"/>
    <w:rsid w:val="00DF2415"/>
    <w:rsid w:val="00DF473C"/>
    <w:rsid w:val="00DF55CC"/>
    <w:rsid w:val="00E10FEB"/>
    <w:rsid w:val="00E111E9"/>
    <w:rsid w:val="00E11596"/>
    <w:rsid w:val="00E12148"/>
    <w:rsid w:val="00E331DA"/>
    <w:rsid w:val="00E412BB"/>
    <w:rsid w:val="00E45ECC"/>
    <w:rsid w:val="00E520B5"/>
    <w:rsid w:val="00E61E45"/>
    <w:rsid w:val="00E71943"/>
    <w:rsid w:val="00EA0D05"/>
    <w:rsid w:val="00EA7872"/>
    <w:rsid w:val="00EC0B17"/>
    <w:rsid w:val="00ED7E1C"/>
    <w:rsid w:val="00F05DFE"/>
    <w:rsid w:val="00F06C46"/>
    <w:rsid w:val="00F16A97"/>
    <w:rsid w:val="00F355AC"/>
    <w:rsid w:val="00F7433A"/>
    <w:rsid w:val="00F77ED5"/>
    <w:rsid w:val="00F847AE"/>
    <w:rsid w:val="00F85497"/>
    <w:rsid w:val="00FA75B6"/>
    <w:rsid w:val="00FD3716"/>
    <w:rsid w:val="00FD7BE2"/>
    <w:rsid w:val="00FE3D6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EC03C"/>
  <w15:docId w15:val="{E2EBBD97-F498-4638-9BF0-814BEF7D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rsid w:val="00EA787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rsid w:val="00EA787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3">
    <w:name w:val="Font Style23"/>
    <w:rsid w:val="00EA7872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rsid w:val="00EA787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EA7872"/>
    <w:rPr>
      <w:rFonts w:ascii="Verdana" w:hAnsi="Verdana" w:cs="Verdana"/>
      <w:b/>
      <w:bCs/>
      <w:sz w:val="30"/>
      <w:szCs w:val="30"/>
    </w:rPr>
  </w:style>
  <w:style w:type="character" w:customStyle="1" w:styleId="FontStyle26">
    <w:name w:val="Font Style26"/>
    <w:rsid w:val="00EA7872"/>
    <w:rPr>
      <w:rFonts w:ascii="Verdana" w:hAnsi="Verdana" w:cs="Verdana"/>
      <w:sz w:val="18"/>
      <w:szCs w:val="18"/>
    </w:rPr>
  </w:style>
  <w:style w:type="character" w:customStyle="1" w:styleId="FontStyle27">
    <w:name w:val="Font Style27"/>
    <w:rsid w:val="00EA7872"/>
    <w:rPr>
      <w:rFonts w:ascii="Verdana" w:hAnsi="Verdana" w:cs="Verdana"/>
      <w:sz w:val="26"/>
      <w:szCs w:val="26"/>
    </w:rPr>
  </w:style>
  <w:style w:type="character" w:customStyle="1" w:styleId="FontStyle28">
    <w:name w:val="Font Style28"/>
    <w:rsid w:val="00EA7872"/>
    <w:rPr>
      <w:rFonts w:ascii="Verdana" w:hAnsi="Verdana" w:cs="Verdana"/>
      <w:sz w:val="14"/>
      <w:szCs w:val="14"/>
    </w:rPr>
  </w:style>
  <w:style w:type="character" w:customStyle="1" w:styleId="FontStyle29">
    <w:name w:val="Font Style29"/>
    <w:rsid w:val="00EA7872"/>
    <w:rPr>
      <w:rFonts w:ascii="Verdana" w:hAnsi="Verdana" w:cs="Verdana"/>
      <w:b/>
      <w:bCs/>
      <w:sz w:val="18"/>
      <w:szCs w:val="18"/>
    </w:rPr>
  </w:style>
  <w:style w:type="character" w:customStyle="1" w:styleId="FontStyle30">
    <w:name w:val="Font Style30"/>
    <w:rsid w:val="00EA7872"/>
    <w:rPr>
      <w:rFonts w:ascii="Times New Roman" w:hAnsi="Times New Roman" w:cs="Times New Roman"/>
      <w:b/>
      <w:bCs/>
      <w:sz w:val="54"/>
      <w:szCs w:val="54"/>
    </w:rPr>
  </w:style>
  <w:style w:type="character" w:customStyle="1" w:styleId="FontStyle31">
    <w:name w:val="Font Style31"/>
    <w:rsid w:val="00EA7872"/>
    <w:rPr>
      <w:rFonts w:ascii="Verdana" w:hAnsi="Verdana" w:cs="Verdana"/>
      <w:sz w:val="10"/>
      <w:szCs w:val="10"/>
    </w:rPr>
  </w:style>
  <w:style w:type="character" w:customStyle="1" w:styleId="FontStyle33">
    <w:name w:val="Font Style33"/>
    <w:rsid w:val="00EA7872"/>
    <w:rPr>
      <w:rFonts w:ascii="Times New Roman" w:hAnsi="Times New Roman" w:cs="Times New Roman"/>
      <w:sz w:val="22"/>
      <w:szCs w:val="22"/>
    </w:rPr>
  </w:style>
  <w:style w:type="character" w:styleId="Hipercze">
    <w:name w:val="Hyperlink"/>
    <w:rsid w:val="00EA7872"/>
    <w:rPr>
      <w:color w:val="0000FF"/>
      <w:u w:val="single"/>
    </w:rPr>
  </w:style>
  <w:style w:type="paragraph" w:customStyle="1" w:styleId="Style1">
    <w:name w:val="Style1"/>
    <w:basedOn w:val="Normalny"/>
    <w:rsid w:val="00EA7872"/>
    <w:pPr>
      <w:spacing w:line="278" w:lineRule="exact"/>
      <w:jc w:val="right"/>
    </w:pPr>
  </w:style>
  <w:style w:type="paragraph" w:customStyle="1" w:styleId="Style2">
    <w:name w:val="Style2"/>
    <w:basedOn w:val="Normalny"/>
    <w:rsid w:val="00EA7872"/>
    <w:pPr>
      <w:spacing w:line="274" w:lineRule="exact"/>
      <w:jc w:val="center"/>
    </w:pPr>
  </w:style>
  <w:style w:type="paragraph" w:customStyle="1" w:styleId="Style3">
    <w:name w:val="Style3"/>
    <w:basedOn w:val="Normalny"/>
    <w:rsid w:val="00EA7872"/>
  </w:style>
  <w:style w:type="paragraph" w:customStyle="1" w:styleId="Style4">
    <w:name w:val="Style4"/>
    <w:basedOn w:val="Normalny"/>
    <w:rsid w:val="00EA7872"/>
  </w:style>
  <w:style w:type="paragraph" w:customStyle="1" w:styleId="Style5">
    <w:name w:val="Style5"/>
    <w:basedOn w:val="Normalny"/>
    <w:rsid w:val="00EA7872"/>
    <w:pPr>
      <w:spacing w:line="274" w:lineRule="exact"/>
      <w:ind w:hanging="350"/>
      <w:jc w:val="both"/>
    </w:pPr>
  </w:style>
  <w:style w:type="paragraph" w:customStyle="1" w:styleId="Style6">
    <w:name w:val="Style6"/>
    <w:basedOn w:val="Normalny"/>
    <w:rsid w:val="00EA7872"/>
  </w:style>
  <w:style w:type="paragraph" w:customStyle="1" w:styleId="Style7">
    <w:name w:val="Style7"/>
    <w:basedOn w:val="Normalny"/>
    <w:rsid w:val="00EA7872"/>
    <w:pPr>
      <w:jc w:val="both"/>
    </w:pPr>
  </w:style>
  <w:style w:type="paragraph" w:customStyle="1" w:styleId="Style9">
    <w:name w:val="Style9"/>
    <w:basedOn w:val="Normalny"/>
    <w:rsid w:val="00EA7872"/>
    <w:pPr>
      <w:spacing w:line="278" w:lineRule="exact"/>
      <w:jc w:val="center"/>
    </w:pPr>
  </w:style>
  <w:style w:type="paragraph" w:customStyle="1" w:styleId="Style10">
    <w:name w:val="Style10"/>
    <w:basedOn w:val="Normalny"/>
    <w:rsid w:val="00EA7872"/>
  </w:style>
  <w:style w:type="paragraph" w:customStyle="1" w:styleId="Style12">
    <w:name w:val="Style12"/>
    <w:basedOn w:val="Normalny"/>
    <w:rsid w:val="00EA7872"/>
    <w:pPr>
      <w:spacing w:line="144" w:lineRule="exact"/>
    </w:pPr>
  </w:style>
  <w:style w:type="paragraph" w:customStyle="1" w:styleId="Style14">
    <w:name w:val="Style14"/>
    <w:basedOn w:val="Normalny"/>
    <w:rsid w:val="00EA7872"/>
  </w:style>
  <w:style w:type="paragraph" w:customStyle="1" w:styleId="Style15">
    <w:name w:val="Style15"/>
    <w:basedOn w:val="Normalny"/>
    <w:rsid w:val="00EA7872"/>
  </w:style>
  <w:style w:type="paragraph" w:customStyle="1" w:styleId="Style16">
    <w:name w:val="Style16"/>
    <w:basedOn w:val="Normalny"/>
    <w:rsid w:val="00EA7872"/>
  </w:style>
  <w:style w:type="paragraph" w:customStyle="1" w:styleId="Style17">
    <w:name w:val="Style17"/>
    <w:basedOn w:val="Normalny"/>
    <w:rsid w:val="00EA7872"/>
    <w:pPr>
      <w:spacing w:line="277" w:lineRule="exact"/>
      <w:ind w:hanging="336"/>
      <w:jc w:val="both"/>
    </w:pPr>
  </w:style>
  <w:style w:type="paragraph" w:customStyle="1" w:styleId="Style18">
    <w:name w:val="Style18"/>
    <w:basedOn w:val="Normalny"/>
    <w:rsid w:val="00EA7872"/>
  </w:style>
  <w:style w:type="paragraph" w:customStyle="1" w:styleId="Style19">
    <w:name w:val="Style19"/>
    <w:basedOn w:val="Normalny"/>
    <w:rsid w:val="00EA7872"/>
  </w:style>
  <w:style w:type="paragraph" w:styleId="Stopka">
    <w:name w:val="footer"/>
    <w:basedOn w:val="Normalny"/>
    <w:link w:val="StopkaZnak"/>
    <w:uiPriority w:val="99"/>
    <w:rsid w:val="00EA7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67D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5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0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64311119EDA4C3CB552E5C8CD7B48CA">
    <w:name w:val="864311119EDA4C3CB552E5C8CD7B48CA"/>
    <w:rsid w:val="003C1F2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F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F24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7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53EC3"/>
    <w:pPr>
      <w:widowControl/>
      <w:suppressLineNumbers/>
      <w:suppressAutoHyphens w:val="0"/>
      <w:autoSpaceDE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5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8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8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publikacji i procedury aktualizacji danych w Biuletynie Informacji Publicznej Urzędu Miejskiego w Ostrowie Wielkopolskim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publikacji i procedury aktualizacji danych w Biuletynie Informacji Publicznej Urzędu Miejskiego w Ostrowie Wielkopolskim</dc:title>
  <dc:creator>Włodzimierz Kupijaj</dc:creator>
  <cp:lastModifiedBy>Aneta Mazur</cp:lastModifiedBy>
  <cp:revision>2</cp:revision>
  <cp:lastPrinted>2019-01-30T10:21:00Z</cp:lastPrinted>
  <dcterms:created xsi:type="dcterms:W3CDTF">2022-12-02T12:48:00Z</dcterms:created>
  <dcterms:modified xsi:type="dcterms:W3CDTF">2022-12-02T12:48:00Z</dcterms:modified>
</cp:coreProperties>
</file>