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4A525B" w:rsidP="009730E4">
            <w:pPr>
              <w:pStyle w:val="Tytu"/>
            </w:pPr>
            <w:r w:rsidRPr="00FC798B">
              <w:t>Licence to Publish</w:t>
            </w:r>
            <w:r w:rsidRPr="00FC798B">
              <w:br/>
              <w:t>Proceedings Papers</w:t>
            </w:r>
          </w:p>
        </w:tc>
        <w:tc>
          <w:tcPr>
            <w:tcW w:w="2945" w:type="dxa"/>
            <w:gridSpan w:val="2"/>
            <w:hideMark/>
          </w:tcPr>
          <w:p w14:paraId="3AB8A39F" w14:textId="77777777" w:rsidR="004556FB" w:rsidRPr="00FC798B" w:rsidRDefault="004A525B">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4A525B">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EndPr/>
            <w:sdtContent>
              <w:p w14:paraId="4CD5B7B7" w14:textId="77777777" w:rsidR="004556FB" w:rsidRPr="00FC798B" w:rsidRDefault="004A525B">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4A525B">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4A525B">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0F0B04AE" w14:textId="09382499" w:rsidR="004556FB" w:rsidRPr="00FC798B" w:rsidRDefault="007F7DB6">
                <w:pPr>
                  <w:rPr>
                    <w:rFonts w:eastAsia="Cambria" w:cstheme="minorHAnsi"/>
                    <w:sz w:val="16"/>
                    <w:szCs w:val="16"/>
                  </w:rPr>
                </w:pPr>
                <w:r w:rsidRPr="007F7DB6">
                  <w:rPr>
                    <w:rFonts w:eastAsia="Cambria" w:cstheme="minorHAnsi"/>
                    <w:sz w:val="16"/>
                    <w:szCs w:val="16"/>
                  </w:rPr>
                  <w:t>25th International Conference on Computer Information Systems and Industrial Management Applications</w:t>
                </w:r>
                <w:r w:rsidR="00B455CB">
                  <w:rPr>
                    <w:rFonts w:eastAsia="Cambria" w:cstheme="minorHAnsi"/>
                    <w:sz w:val="16"/>
                    <w:szCs w:val="16"/>
                  </w:rPr>
                  <w:t xml:space="preserve">. </w:t>
                </w:r>
                <w:r w:rsidR="00B455CB">
                  <w:rPr>
                    <w:rFonts w:eastAsia="Cambria" w:cstheme="minorHAnsi"/>
                    <w:sz w:val="16"/>
                    <w:szCs w:val="16"/>
                  </w:rPr>
                  <w:br/>
                  <w:t xml:space="preserve">Volume no. </w:t>
                </w:r>
                <w:r w:rsidR="00B455CB" w:rsidRPr="00B455CB">
                  <w:rPr>
                    <w:rFonts w:eastAsia="Cambria" w:cstheme="minorHAnsi"/>
                    <w:sz w:val="16"/>
                    <w:szCs w:val="16"/>
                  </w:rPr>
                  <w:t>[16843] </w:t>
                </w:r>
              </w:p>
            </w:tc>
          </w:sdtContent>
        </w:sdt>
        <w:tc>
          <w:tcPr>
            <w:tcW w:w="1235" w:type="pct"/>
          </w:tcPr>
          <w:p w14:paraId="34BF4F38" w14:textId="77777777" w:rsidR="004556FB" w:rsidRPr="00FC798B" w:rsidRDefault="004A525B">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4A525B">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F8362C7" w14:textId="6729F556" w:rsidR="004556FB" w:rsidRPr="00FC798B" w:rsidRDefault="007F7DB6">
                <w:pPr>
                  <w:rPr>
                    <w:rFonts w:eastAsia="Cambria" w:cstheme="minorHAnsi"/>
                    <w:sz w:val="16"/>
                    <w:szCs w:val="16"/>
                  </w:rPr>
                </w:pPr>
                <w:r w:rsidRPr="007F7DB6">
                  <w:rPr>
                    <w:rFonts w:eastAsia="Cambria" w:cstheme="minorHAnsi"/>
                    <w:sz w:val="16"/>
                    <w:szCs w:val="16"/>
                  </w:rPr>
                  <w:t>Khalid Saeed and Jiří Dvorský</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4A525B">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11D2390" w14:textId="77777777" w:rsidR="004556FB" w:rsidRPr="00FC798B" w:rsidRDefault="004A525B">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4A525B">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6BB3DD14" w:rsidR="004556FB" w:rsidRPr="00FC798B" w:rsidRDefault="004A525B">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F818B8">
                  <w:rPr>
                    <w:rFonts w:eastAsia="Cambria" w:cstheme="minorHAnsi"/>
                    <w:sz w:val="16"/>
                    <w:szCs w:val="16"/>
                  </w:rPr>
                  <w:t>A Springer Nature Computer Science book series (CCIS, LNAI, LNBI, LNBIP or 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4A525B">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4DED1208" w14:textId="77777777" w:rsidR="004556FB" w:rsidRPr="00FC798B" w:rsidRDefault="004A525B">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4A525B">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4A525B">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4A525B">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6E28AFE4" w14:textId="77777777" w:rsidR="004556FB" w:rsidRPr="00FC798B" w:rsidRDefault="004A525B">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4A525B">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cze"/>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4A525B">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4A525B" w:rsidP="009730E4">
      <w:pPr>
        <w:pStyle w:val="Nagwek1"/>
      </w:pPr>
      <w:r w:rsidRPr="00FC798B">
        <w:t>Grant of Rights</w:t>
      </w:r>
    </w:p>
    <w:p w14:paraId="305BAE1A" w14:textId="77777777" w:rsidR="00C354FB" w:rsidRPr="00C354FB" w:rsidRDefault="004A525B"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w:t>
      </w:r>
      <w:r w:rsidRPr="00C354FB">
        <w:rPr>
          <w:rFonts w:eastAsia="Arial" w:cstheme="minorHAnsi"/>
          <w:bCs/>
          <w:sz w:val="20"/>
          <w:szCs w:val="20"/>
          <w:lang w:val="en-US" w:eastAsia="en-GB"/>
        </w:rPr>
        <w:t xml:space="preserve">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4A525B"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w:t>
      </w:r>
      <w:r w:rsidRPr="00C354FB">
        <w:rPr>
          <w:rFonts w:eastAsia="Arial" w:cstheme="minorHAnsi"/>
          <w:bCs/>
          <w:sz w:val="20"/>
          <w:szCs w:val="20"/>
          <w:lang w:eastAsia="en-GB"/>
        </w:rPr>
        <w:t>r from the use of AI to the same extent as set out in this clause;</w:t>
      </w:r>
      <w:r w:rsidRPr="00C354FB">
        <w:rPr>
          <w:rFonts w:eastAsia="Arial" w:cstheme="minorHAnsi"/>
          <w:bCs/>
          <w:sz w:val="20"/>
          <w:szCs w:val="20"/>
          <w:lang w:val="en-US" w:eastAsia="en-GB"/>
        </w:rPr>
        <w:br/>
      </w:r>
      <w:r w:rsidRPr="00C354FB">
        <w:rPr>
          <w:rFonts w:eastAsia="Arial" w:cstheme="minorHAnsi"/>
          <w:bCs/>
          <w:sz w:val="20"/>
          <w:szCs w:val="20"/>
          <w:lang w:val="en-US" w:eastAsia="en-GB"/>
        </w:rP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w:t>
      </w:r>
      <w:r w:rsidRPr="00C354FB">
        <w:rPr>
          <w:rFonts w:eastAsia="Arial" w:cstheme="minorHAnsi"/>
          <w:bCs/>
          <w:sz w:val="20"/>
          <w:szCs w:val="20"/>
          <w:lang w:val="en-US" w:eastAsia="en-GB"/>
        </w:rPr>
        <w:t>ut in this clause (a) using AI.</w:t>
      </w:r>
    </w:p>
    <w:p w14:paraId="66D3395C" w14:textId="77777777" w:rsidR="00C354FB" w:rsidRPr="00C354FB" w:rsidRDefault="004A525B"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4A525B"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4A525B"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4A525B" w:rsidP="009730E4">
      <w:pPr>
        <w:pStyle w:val="Nagwek1"/>
      </w:pPr>
      <w:r w:rsidRPr="00FC798B">
        <w:t>Copyright</w:t>
      </w:r>
    </w:p>
    <w:p w14:paraId="452E581D" w14:textId="77777777" w:rsidR="004556FB" w:rsidRPr="00FC798B" w:rsidRDefault="004A525B">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4A525B" w:rsidP="009730E4">
      <w:pPr>
        <w:pStyle w:val="Nagwek1"/>
      </w:pPr>
      <w:r w:rsidRPr="00B13976">
        <w:t>Accessibility</w:t>
      </w:r>
    </w:p>
    <w:p w14:paraId="2E01D7F9" w14:textId="77777777" w:rsidR="00B13976" w:rsidRPr="00B13976" w:rsidRDefault="004A525B"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4A525B" w:rsidP="009730E4">
      <w:pPr>
        <w:pStyle w:val="Nagwek1"/>
      </w:pPr>
      <w:r w:rsidRPr="00FC798B">
        <w:t>Use of Contribution Versions</w:t>
      </w:r>
    </w:p>
    <w:p w14:paraId="4DF49D3F"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w:t>
      </w:r>
      <w:r w:rsidRPr="00FC798B">
        <w:rPr>
          <w:rFonts w:eastAsia="Arial" w:cstheme="minorHAnsi"/>
          <w:bCs/>
          <w:sz w:val="20"/>
          <w:szCs w:val="20"/>
          <w:lang w:eastAsia="en-GB"/>
        </w:rPr>
        <w:t>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t>
      </w:r>
      <w:r>
        <w:rPr>
          <w:rFonts w:eastAsia="Arial" w:cstheme="minorHAnsi"/>
          <w:bCs/>
          <w:sz w:val="20"/>
          <w:szCs w:val="20"/>
          <w:lang w:eastAsia="en-GB"/>
        </w:rPr>
        <w:lastRenderedPageBreak/>
        <w:t>(when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w:t>
      </w:r>
      <w:r w:rsidRPr="00FC798B">
        <w:rPr>
          <w:rFonts w:eastAsia="Arial" w:cstheme="minorHAnsi"/>
          <w:bCs/>
          <w:sz w:val="20"/>
          <w:szCs w:val="20"/>
          <w:lang w:eastAsia="en-GB"/>
        </w:rPr>
        <w:t>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insert DOI]. Use of this Accepted Version is subject to the publisher’s Accepted Manu</w:t>
      </w:r>
      <w:r>
        <w:rPr>
          <w:rFonts w:eastAsia="Arial" w:cstheme="minorHAnsi"/>
          <w:bCs/>
          <w:sz w:val="20"/>
          <w:szCs w:val="20"/>
          <w:lang w:eastAsia="en-GB"/>
        </w:rPr>
        <w:t xml:space="preserve">script terms of use </w:t>
      </w:r>
      <w:hyperlink r:id="rId14" w:history="1">
        <w:r w:rsidR="004556FB" w:rsidRPr="00FC798B">
          <w:rPr>
            <w:rStyle w:val="Hipercze"/>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End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includes at least 30% new material (ii) includes an express statement specifying the </w:t>
      </w:r>
      <w:r w:rsidRPr="00FC798B">
        <w:rPr>
          <w:rFonts w:eastAsia="Arial" w:cstheme="minorHAnsi"/>
          <w:bCs/>
          <w:sz w:val="20"/>
          <w:szCs w:val="20"/>
          <w:lang w:eastAsia="en-GB"/>
        </w:rPr>
        <w:lastRenderedPageBreak/>
        <w:t>incremental change in the expanded version (e.g., new results, better description of materials, etc.).</w:t>
      </w:r>
    </w:p>
    <w:p w14:paraId="290722DD" w14:textId="77777777" w:rsidR="004556FB" w:rsidRPr="00FC798B" w:rsidRDefault="004A525B" w:rsidP="009730E4">
      <w:pPr>
        <w:pStyle w:val="Nagwek1"/>
      </w:pPr>
      <w:r w:rsidRPr="00FC798B">
        <w:t>Warranties &amp; Representations</w:t>
      </w:r>
    </w:p>
    <w:p w14:paraId="11D147CA" w14:textId="77777777" w:rsidR="004556FB" w:rsidRPr="00FC798B" w:rsidRDefault="004A525B">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4A525B">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220092B8"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4183E3B0"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cze"/>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4A525B" w:rsidP="009730E4">
      <w:pPr>
        <w:pStyle w:val="Nagwek1"/>
      </w:pPr>
      <w:r w:rsidRPr="00FC798B">
        <w:t>Cooperation</w:t>
      </w:r>
    </w:p>
    <w:p w14:paraId="7729F248"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w:t>
      </w:r>
      <w:r w:rsidRPr="00B13976">
        <w:rPr>
          <w:rFonts w:eastAsia="Arial" w:cstheme="minorHAnsi"/>
          <w:bCs/>
          <w:sz w:val="20"/>
          <w:szCs w:val="20"/>
          <w:lang w:eastAsia="en-GB"/>
        </w:rPr>
        <w:lastRenderedPageBreak/>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EndPr/>
        <w:sdtContent>
          <w:proofErr w:type="spellStart"/>
          <w:r>
            <w:rPr>
              <w:rFonts w:eastAsia="Arial" w:cstheme="minorHAnsi"/>
              <w:bCs/>
              <w:sz w:val="20"/>
              <w:szCs w:val="20"/>
              <w:lang w:eastAsia="en-GB"/>
            </w:rPr>
            <w:t>Author</w:t>
          </w:r>
          <w:proofErr w:type="spellEnd"/>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EndPr/>
        <w:sdtContent>
          <w:proofErr w:type="spellStart"/>
          <w:r>
            <w:rPr>
              <w:rFonts w:eastAsia="Arial" w:cstheme="minorHAnsi"/>
              <w:bCs/>
              <w:sz w:val="20"/>
              <w:szCs w:val="20"/>
              <w:lang w:eastAsia="en-GB"/>
            </w:rPr>
            <w:t>Author</w:t>
          </w:r>
          <w:proofErr w:type="spellEnd"/>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EndPr/>
        <w:sdtContent>
          <w:proofErr w:type="spellStart"/>
          <w:r>
            <w:rPr>
              <w:rFonts w:eastAsia="Arial" w:cstheme="minorHAnsi"/>
              <w:bCs/>
              <w:sz w:val="20"/>
              <w:szCs w:val="20"/>
              <w:lang w:eastAsia="en-GB"/>
            </w:rPr>
            <w:t>Author</w:t>
          </w:r>
          <w:proofErr w:type="spellEnd"/>
        </w:sdtContent>
      </w:sdt>
      <w:r w:rsidR="00A97A91" w:rsidRPr="00FC798B">
        <w:rPr>
          <w:rFonts w:eastAsia="Arial" w:cstheme="minorHAnsi"/>
          <w:bCs/>
          <w:sz w:val="20"/>
          <w:szCs w:val="20"/>
          <w:lang w:eastAsia="en-GB"/>
        </w:rPr>
        <w:t>.</w:t>
      </w:r>
    </w:p>
    <w:p w14:paraId="1F40A4C7" w14:textId="77777777" w:rsidR="004556FB" w:rsidRPr="00FC798B" w:rsidRDefault="004A525B">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4A525B" w:rsidP="009730E4">
      <w:pPr>
        <w:pStyle w:val="Nagwek1"/>
      </w:pPr>
      <w:r w:rsidRPr="00FC798B">
        <w:t>Author List</w:t>
      </w:r>
    </w:p>
    <w:p w14:paraId="683AEBB8" w14:textId="77777777" w:rsidR="004556FB" w:rsidRPr="00FC798B" w:rsidRDefault="004A525B">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4A525B" w:rsidP="009730E4">
      <w:pPr>
        <w:pStyle w:val="Nagwek1"/>
      </w:pPr>
      <w:r w:rsidRPr="00FC798B">
        <w:t>Post Publication Actions</w:t>
      </w:r>
    </w:p>
    <w:p w14:paraId="26D5E543" w14:textId="77777777" w:rsidR="004556FB" w:rsidRPr="00FC798B" w:rsidRDefault="004A525B">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4A525B" w:rsidP="009730E4">
      <w:pPr>
        <w:pStyle w:val="Nagwek1"/>
      </w:pPr>
      <w:r w:rsidRPr="00FC798B">
        <w:t>Controlling Terms</w:t>
      </w:r>
    </w:p>
    <w:p w14:paraId="17058803" w14:textId="77777777" w:rsidR="004556FB" w:rsidRPr="00FC798B" w:rsidRDefault="004A525B">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4A525B" w:rsidP="009730E4">
      <w:pPr>
        <w:pStyle w:val="Nagwek1"/>
      </w:pPr>
      <w:r w:rsidRPr="00FC798B">
        <w:t>Governing Law</w:t>
      </w:r>
    </w:p>
    <w:p w14:paraId="05808901" w14:textId="77777777" w:rsidR="004556FB" w:rsidRPr="00FC798B" w:rsidRDefault="004A525B">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4A525B">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ela-Siatk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4A525B">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EndPr/>
              <w:sdtContent>
                <w:r>
                  <w:rPr>
                    <w:rFonts w:asciiTheme="minorHAnsi" w:hAnsiTheme="minorHAnsi" w:cstheme="minorHAnsi"/>
                    <w:sz w:val="12"/>
                    <w:szCs w:val="18"/>
                  </w:rPr>
                  <w:t>Author</w:t>
                </w:r>
              </w:sdtContent>
            </w:sdt>
          </w:p>
          <w:p w14:paraId="6CBEA6E7" w14:textId="77777777" w:rsidR="004556FB" w:rsidRPr="00FC798B" w:rsidRDefault="004A525B">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4A525B">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4A525B">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4A525B"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4A525B"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ela-Siatk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4A525B">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4A525B">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4A525B">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4A525B">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4A525B">
      <w:pPr>
        <w:spacing w:after="0" w:line="240" w:lineRule="auto"/>
        <w:rPr>
          <w:rFonts w:eastAsia="Arial" w:cstheme="minorHAnsi"/>
          <w:sz w:val="15"/>
          <w:szCs w:val="15"/>
          <w:lang w:val="de-DE" w:eastAsia="en-GB"/>
        </w:rPr>
      </w:pPr>
      <w:sdt>
        <w:sdtPr>
          <w:alias w:val="Contract Express"/>
          <w:tag w:val="d=EntitySelect&amp;r="/>
          <w:id w:val="1385755429"/>
        </w:sdtPr>
        <w:sdtEndPr/>
        <w:sdtContent>
          <w:r w:rsidRPr="00823E17">
            <w:rPr>
              <w:rFonts w:eastAsia="Arial" w:cstheme="minorHAnsi"/>
              <w:sz w:val="15"/>
              <w:szCs w:val="15"/>
              <w:lang w:val="de-DE" w:eastAsia="en-GB"/>
            </w:rPr>
            <w:t xml:space="preserve">Springer Nature </w:t>
          </w:r>
          <w:proofErr w:type="spellStart"/>
          <w:r w:rsidRPr="00823E17">
            <w:rPr>
              <w:rFonts w:eastAsia="Arial" w:cstheme="minorHAnsi"/>
              <w:sz w:val="15"/>
              <w:szCs w:val="15"/>
              <w:lang w:val="de-DE" w:eastAsia="en-GB"/>
            </w:rPr>
            <w:t>Switzerland</w:t>
          </w:r>
          <w:proofErr w:type="spellEnd"/>
          <w:r w:rsidRPr="00823E17">
            <w:rPr>
              <w:rFonts w:eastAsia="Arial" w:cstheme="minorHAnsi"/>
              <w:sz w:val="15"/>
              <w:szCs w:val="15"/>
              <w:lang w:val="de-DE" w:eastAsia="en-GB"/>
            </w:rPr>
            <w:t xml:space="preserve">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EndPr/>
        <w:sdtContent>
          <w:proofErr w:type="spellStart"/>
          <w:r w:rsidRPr="00823E17">
            <w:rPr>
              <w:rFonts w:eastAsia="Arial" w:cstheme="minorHAnsi"/>
              <w:sz w:val="15"/>
              <w:szCs w:val="15"/>
              <w:lang w:val="de-DE" w:eastAsia="en-GB"/>
            </w:rPr>
            <w:t>Gewerbestrasse</w:t>
          </w:r>
          <w:proofErr w:type="spellEnd"/>
          <w:r w:rsidRPr="00823E17">
            <w:rPr>
              <w:rFonts w:eastAsia="Arial" w:cstheme="minorHAnsi"/>
              <w:sz w:val="15"/>
              <w:szCs w:val="15"/>
              <w:lang w:val="de-DE" w:eastAsia="en-GB"/>
            </w:rPr>
            <w:t xml:space="preserve"> 11, 6330 Cham, </w:t>
          </w:r>
          <w:proofErr w:type="spellStart"/>
          <w:r w:rsidRPr="00823E17">
            <w:rPr>
              <w:rFonts w:eastAsia="Arial" w:cstheme="minorHAnsi"/>
              <w:sz w:val="15"/>
              <w:szCs w:val="15"/>
              <w:lang w:val="de-DE" w:eastAsia="en-GB"/>
            </w:rPr>
            <w:t>Switzerland</w:t>
          </w:r>
          <w:proofErr w:type="spellEnd"/>
        </w:sdtContent>
      </w:sdt>
      <w:sdt>
        <w:sdtPr>
          <w:alias w:val="Contract Express"/>
          <w:tag w:val="d=select%20EntityCompanyNumber%20where%20EntityName%20is%20EntitySelect&amp;r="/>
          <w:id w:val="905225936"/>
        </w:sdtPr>
        <w:sdtEndPr/>
        <w:sdtContent/>
      </w:sdt>
    </w:p>
    <w:p w14:paraId="3C886B30" w14:textId="77777777" w:rsidR="004556FB" w:rsidRPr="00FC798B" w:rsidRDefault="004A525B">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EndPr/>
        <w:sdtContent>
          <w:r>
            <w:rPr>
              <w:rFonts w:eastAsia="Arial" w:cstheme="minorHAnsi"/>
              <w:sz w:val="15"/>
              <w:szCs w:val="15"/>
              <w:lang w:eastAsia="en-GB"/>
            </w:rPr>
            <w:t>2.0.1 (12_2025)</w:t>
          </w:r>
        </w:sdtContent>
      </w:sdt>
    </w:p>
    <w:p w14:paraId="5884E555" w14:textId="77777777" w:rsidR="004556FB" w:rsidRPr="00FC798B" w:rsidRDefault="004A525B">
      <w:pPr>
        <w:pStyle w:val="Normalny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4A525B">
      <w:pPr>
        <w:pStyle w:val="Normalny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C1C6" w14:textId="77777777" w:rsidR="004A525B" w:rsidRDefault="004A525B">
      <w:pPr>
        <w:spacing w:after="0" w:line="240" w:lineRule="auto"/>
      </w:pPr>
      <w:r>
        <w:separator/>
      </w:r>
    </w:p>
  </w:endnote>
  <w:endnote w:type="continuationSeparator" w:id="0">
    <w:p w14:paraId="2EADCFC3" w14:textId="77777777" w:rsidR="004A525B" w:rsidRDefault="004A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714EFE" w14:textId="77777777" w:rsidR="004556FB" w:rsidRDefault="004A525B">
            <w:pPr>
              <w:pStyle w:val="Stopk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A796" w14:textId="77777777" w:rsidR="004A525B" w:rsidRDefault="004A525B">
      <w:pPr>
        <w:spacing w:after="0" w:line="240" w:lineRule="auto"/>
      </w:pPr>
      <w:r>
        <w:separator/>
      </w:r>
    </w:p>
  </w:footnote>
  <w:footnote w:type="continuationSeparator" w:id="0">
    <w:p w14:paraId="4B5A464D" w14:textId="77777777" w:rsidR="004A525B" w:rsidRDefault="004A5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Nagwek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E0FC6"/>
    <w:rsid w:val="004556FB"/>
    <w:rsid w:val="00462BD5"/>
    <w:rsid w:val="004A525B"/>
    <w:rsid w:val="004D363B"/>
    <w:rsid w:val="00584C4C"/>
    <w:rsid w:val="006B2DCA"/>
    <w:rsid w:val="007F7DB6"/>
    <w:rsid w:val="0080389B"/>
    <w:rsid w:val="00823E17"/>
    <w:rsid w:val="00882FB0"/>
    <w:rsid w:val="009730E4"/>
    <w:rsid w:val="00A97A91"/>
    <w:rsid w:val="00B13976"/>
    <w:rsid w:val="00B455CB"/>
    <w:rsid w:val="00B8215D"/>
    <w:rsid w:val="00BA0FF0"/>
    <w:rsid w:val="00C354FB"/>
    <w:rsid w:val="00D31A45"/>
    <w:rsid w:val="00D358C2"/>
    <w:rsid w:val="00DD3109"/>
    <w:rsid w:val="00DD4A01"/>
    <w:rsid w:val="00F818B8"/>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after="0" w:line="240" w:lineRule="auto"/>
    </w:pPr>
    <w:rPr>
      <w:rFonts w:ascii="Arial" w:eastAsia="Arial" w:hAnsi="Arial" w:cs="Arial"/>
      <w:sz w:val="20"/>
      <w:szCs w:val="20"/>
      <w:lang w:eastAsia="en-GB"/>
    </w:rPr>
  </w:style>
  <w:style w:type="character" w:customStyle="1" w:styleId="TekstkomentarzaZnak">
    <w:name w:val="Tekst komentarza Znak"/>
    <w:basedOn w:val="Domylnaczcionkaakapitu"/>
    <w:link w:val="Tekstkomentarza"/>
    <w:uiPriority w:val="99"/>
    <w:semiHidden/>
    <w:rPr>
      <w:rFonts w:ascii="Arial" w:eastAsia="Arial" w:hAnsi="Arial" w:cs="Arial"/>
      <w:sz w:val="20"/>
      <w:szCs w:val="20"/>
      <w:lang w:eastAsia="en-GB"/>
    </w:rPr>
  </w:style>
  <w:style w:type="character" w:styleId="Odwoaniedokomentarza">
    <w:name w:val="annotation reference"/>
    <w:basedOn w:val="Domylnaczcionkaakapitu"/>
    <w:uiPriority w:val="99"/>
    <w:semiHidden/>
    <w:unhideWhenUsed/>
    <w:rPr>
      <w:sz w:val="16"/>
      <w:szCs w:val="16"/>
    </w:rPr>
  </w:style>
  <w:style w:type="table" w:styleId="Tabela-Siatka">
    <w:name w:val="Table Grid"/>
    <w:basedOn w:val="Standardowy"/>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NagwekZnak">
    <w:name w:val="Nagłówek Znak"/>
    <w:basedOn w:val="Domylnaczcionkaakapitu"/>
    <w:link w:val="Nagwek"/>
    <w:uiPriority w:val="99"/>
    <w:rPr>
      <w:rFonts w:ascii="Arial" w:eastAsia="Arial" w:hAnsi="Arial" w:cs="Arial"/>
      <w:lang w:eastAsia="en-GB"/>
    </w:rPr>
  </w:style>
  <w:style w:type="paragraph" w:styleId="Stopka">
    <w:name w:val="footer"/>
    <w:basedOn w:val="Normalny"/>
    <w:link w:val="StopkaZnak"/>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StopkaZnak">
    <w:name w:val="Stopka Znak"/>
    <w:basedOn w:val="Domylnaczcionkaakapitu"/>
    <w:link w:val="Stopka"/>
    <w:uiPriority w:val="99"/>
    <w:rPr>
      <w:rFonts w:ascii="Arial" w:eastAsia="Arial" w:hAnsi="Arial" w:cs="Arial"/>
      <w:lang w:eastAsia="en-GB"/>
    </w:rPr>
  </w:style>
  <w:style w:type="table" w:customStyle="1" w:styleId="TableGrid1">
    <w:name w:val="Table Grid1"/>
    <w:basedOn w:val="Standardowy"/>
    <w:next w:val="Tabela-Siat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styleId="Tekstzastpczy">
    <w:name w:val="Placeholder Text"/>
    <w:basedOn w:val="Domylnaczcionkaakapitu"/>
    <w:uiPriority w:val="99"/>
    <w:semiHidden/>
    <w:rPr>
      <w:color w:val="808080"/>
    </w:rPr>
  </w:style>
  <w:style w:type="paragraph" w:styleId="NormalnyWeb">
    <w:name w:val="Normal (Web)"/>
    <w:basedOn w:val="Normalny"/>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kapitzlist">
    <w:name w:val="List Paragraph"/>
    <w:basedOn w:val="Normalny"/>
    <w:uiPriority w:val="34"/>
    <w:qFormat/>
    <w:pPr>
      <w:ind w:left="720"/>
      <w:contextualSpacing/>
    </w:pPr>
  </w:style>
  <w:style w:type="paragraph" w:styleId="Tematkomentarza">
    <w:name w:val="annotation subject"/>
    <w:basedOn w:val="Tekstkomentarza"/>
    <w:next w:val="Tekstkomentarza"/>
    <w:link w:val="TematkomentarzaZnak"/>
    <w:uiPriority w:val="99"/>
    <w:semiHidden/>
    <w:unhideWhenUsed/>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Pr>
      <w:rFonts w:ascii="Arial" w:eastAsia="Arial" w:hAnsi="Arial" w:cs="Arial"/>
      <w:b/>
      <w:bCs/>
      <w:sz w:val="20"/>
      <w:szCs w:val="20"/>
      <w:lang w:eastAsia="en-GB"/>
    </w:rPr>
  </w:style>
  <w:style w:type="paragraph" w:styleId="Poprawka">
    <w:name w:val="Revision"/>
    <w:hidden/>
    <w:uiPriority w:val="99"/>
    <w:semiHidden/>
    <w:pPr>
      <w:spacing w:after="0" w:line="240" w:lineRule="auto"/>
    </w:pPr>
  </w:style>
  <w:style w:type="table" w:customStyle="1" w:styleId="TableGrid2">
    <w:name w:val="Table Grid2"/>
    <w:basedOn w:val="Standardowy"/>
    <w:next w:val="Tabela-Siatk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rdowy"/>
    <w:next w:val="Tabela-Siat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Pr>
      <w:color w:val="0563C1" w:themeColor="hyperlink"/>
      <w:u w:val="single"/>
    </w:rPr>
  </w:style>
  <w:style w:type="character" w:customStyle="1" w:styleId="UnresolvedMention1">
    <w:name w:val="Unresolved Mention1"/>
    <w:basedOn w:val="Domylnaczcionkaakapitu"/>
    <w:uiPriority w:val="99"/>
    <w:semiHidden/>
    <w:unhideWhenUsed/>
    <w:rPr>
      <w:color w:val="605E5C"/>
      <w:shd w:val="clear" w:color="auto" w:fill="E1DFDD"/>
    </w:rPr>
  </w:style>
  <w:style w:type="character" w:styleId="UyteHipercze">
    <w:name w:val="FollowedHyperlink"/>
    <w:basedOn w:val="Domylnaczcionkaakapitu"/>
    <w:uiPriority w:val="99"/>
    <w:semiHidden/>
    <w:unhideWhenUsed/>
    <w:rPr>
      <w:color w:val="954F72" w:themeColor="followedHyperlink"/>
      <w:u w:val="single"/>
    </w:rPr>
  </w:style>
  <w:style w:type="character" w:styleId="Nierozpoznanawzmianka">
    <w:name w:val="Unresolved Mention"/>
    <w:basedOn w:val="Domylnaczcionkaakapitu"/>
    <w:uiPriority w:val="99"/>
    <w:semiHidden/>
    <w:unhideWhenUsed/>
    <w:rsid w:val="00882FB0"/>
    <w:rPr>
      <w:color w:val="605E5C"/>
      <w:shd w:val="clear" w:color="auto" w:fill="E1DFDD"/>
    </w:rPr>
  </w:style>
  <w:style w:type="paragraph" w:styleId="Tytu">
    <w:name w:val="Title"/>
    <w:basedOn w:val="Normalny"/>
    <w:next w:val="Normalny"/>
    <w:link w:val="TytuZnak"/>
    <w:uiPriority w:val="10"/>
    <w:qFormat/>
    <w:rsid w:val="009730E4"/>
    <w:pPr>
      <w:spacing w:after="0" w:line="240" w:lineRule="auto"/>
    </w:pPr>
    <w:rPr>
      <w:rFonts w:eastAsia="Calibri" w:cstheme="minorHAnsi"/>
      <w:b/>
      <w:iCs/>
      <w:sz w:val="28"/>
    </w:rPr>
  </w:style>
  <w:style w:type="character" w:customStyle="1" w:styleId="TytuZnak">
    <w:name w:val="Tytuł Znak"/>
    <w:basedOn w:val="Domylnaczcionkaakapitu"/>
    <w:link w:val="Tytu"/>
    <w:uiPriority w:val="10"/>
    <w:rsid w:val="009730E4"/>
    <w:rPr>
      <w:rFonts w:eastAsia="Calibri" w:cstheme="minorHAnsi"/>
      <w:b/>
      <w:iCs/>
      <w:sz w:val="28"/>
    </w:rPr>
  </w:style>
  <w:style w:type="character" w:customStyle="1" w:styleId="Nagwek1Znak">
    <w:name w:val="Nagłówek 1 Znak"/>
    <w:basedOn w:val="Domylnaczcionkaakapitu"/>
    <w:link w:val="Nagwek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3C4A68">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3C4A68">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3C4A68">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3C4A68">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3C4A68">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3C4A68">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C4A68"/>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2DCA"/>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3109"/>
    <w:rsid w:val="00DD4A01"/>
    <w:rsid w:val="00DD5EFA"/>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ession xmlns="http://schemas.business-integrity.com/dealbuilder/2006/answer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2.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2093</Words>
  <Characters>12561</Characters>
  <Application>Microsoft Office Word</Application>
  <DocSecurity>0</DocSecurity>
  <Lines>104</Lines>
  <Paragraphs>29</Paragraphs>
  <ScaleCrop>false</ScaleCrop>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S</dc:creator>
  <cp:lastModifiedBy>Khalid Saeed</cp:lastModifiedBy>
  <cp:revision>2</cp:revision>
  <dcterms:created xsi:type="dcterms:W3CDTF">2026-06-10T10:33:00Z</dcterms:created>
  <dcterms:modified xsi:type="dcterms:W3CDTF">2026-06-10T10:33:00Z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