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2" w:rsidRPr="00A45074" w:rsidRDefault="00426832" w:rsidP="00426832">
      <w:pPr>
        <w:pStyle w:val="Akapitzlist"/>
        <w:ind w:left="142"/>
        <w:rPr>
          <w:rFonts w:ascii="Arial Narrow" w:hAnsi="Arial Narrow" w:cs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A45074">
        <w:rPr>
          <w:rFonts w:ascii="Arial Narrow" w:hAnsi="Arial Narrow" w:cs="Arial Narrow"/>
          <w:sz w:val="20"/>
          <w:szCs w:val="24"/>
        </w:rPr>
        <w:t>Załącznik nr 1 do Regulaminu organizacji wymiany międzynarodowej w PB</w:t>
      </w:r>
      <w:r>
        <w:rPr>
          <w:rFonts w:ascii="Arial Narrow" w:hAnsi="Arial Narrow" w:cs="Arial Narrow"/>
          <w:sz w:val="20"/>
          <w:szCs w:val="24"/>
        </w:rPr>
        <w:t xml:space="preserve"> program Erasmus+ kraje partnerskie</w:t>
      </w:r>
    </w:p>
    <w:p w:rsidR="00426832" w:rsidRPr="00A45074" w:rsidRDefault="00426832" w:rsidP="00426832">
      <w:pPr>
        <w:spacing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Białystok, …………………..</w:t>
      </w:r>
    </w:p>
    <w:p w:rsidR="00426832" w:rsidRPr="00A45074" w:rsidRDefault="00426832" w:rsidP="0042683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45074">
        <w:rPr>
          <w:rFonts w:ascii="Arial Narrow" w:hAnsi="Arial Narrow" w:cs="Arial Narrow"/>
          <w:b/>
          <w:bCs/>
          <w:sz w:val="24"/>
          <w:szCs w:val="24"/>
        </w:rPr>
        <w:t xml:space="preserve">Protokół z posiedzenia Komisji Kwalifikacyjnej PB  </w:t>
      </w:r>
    </w:p>
    <w:p w:rsidR="00426832" w:rsidRPr="00A45074" w:rsidRDefault="00426832" w:rsidP="0042683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45074">
        <w:rPr>
          <w:rFonts w:ascii="Arial Narrow" w:hAnsi="Arial Narrow" w:cs="Arial Narrow"/>
          <w:b/>
          <w:bCs/>
          <w:sz w:val="24"/>
          <w:szCs w:val="24"/>
        </w:rPr>
        <w:t>odbywającego się w dniu …………………</w:t>
      </w:r>
    </w:p>
    <w:p w:rsidR="00426832" w:rsidRPr="00A45074" w:rsidRDefault="00426832" w:rsidP="0042683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45074">
        <w:rPr>
          <w:rFonts w:ascii="Arial Narrow" w:hAnsi="Arial Narrow" w:cs="Arial Narrow"/>
          <w:b/>
          <w:bCs/>
          <w:sz w:val="24"/>
          <w:szCs w:val="24"/>
          <w:u w:val="single"/>
        </w:rPr>
        <w:t>Rekrutacja główna</w:t>
      </w:r>
      <w:r w:rsidRPr="00A45074">
        <w:rPr>
          <w:rFonts w:ascii="Arial Narrow" w:hAnsi="Arial Narrow" w:cs="Arial Narrow"/>
          <w:b/>
          <w:bCs/>
          <w:sz w:val="24"/>
          <w:szCs w:val="24"/>
        </w:rPr>
        <w:t xml:space="preserve"> na studia w ramach Programu ERASMUS+ </w:t>
      </w:r>
      <w:r w:rsidRPr="00910715">
        <w:rPr>
          <w:rFonts w:ascii="Arial Narrow" w:hAnsi="Arial Narrow" w:cs="Arial Narrow"/>
          <w:b/>
          <w:bCs/>
          <w:sz w:val="24"/>
          <w:szCs w:val="24"/>
          <w:u w:val="single"/>
        </w:rPr>
        <w:t>kraje partnerskie</w:t>
      </w:r>
    </w:p>
    <w:p w:rsidR="00426832" w:rsidRPr="00A45074" w:rsidRDefault="00426832" w:rsidP="0042683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45074">
        <w:rPr>
          <w:rFonts w:ascii="Arial Narrow" w:hAnsi="Arial Narrow" w:cs="Arial Narrow"/>
          <w:b/>
          <w:bCs/>
          <w:sz w:val="24"/>
          <w:szCs w:val="24"/>
        </w:rPr>
        <w:t xml:space="preserve">na semestr ………………. roku akademickiego ………………. </w:t>
      </w:r>
    </w:p>
    <w:p w:rsidR="00426832" w:rsidRPr="00A45074" w:rsidRDefault="00426832" w:rsidP="00426832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Kryteria kwalifikacyjne:</w:t>
      </w:r>
    </w:p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- średnia ocen</w:t>
      </w:r>
    </w:p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- wynik z egzaminu językowego/na dokumencie uprawniającym do zwolnienia z egzaminu</w:t>
      </w:r>
    </w:p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- ……………………………………………………………………</w:t>
      </w:r>
    </w:p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</w:p>
    <w:p w:rsidR="00426832" w:rsidRPr="00A45074" w:rsidRDefault="00426832" w:rsidP="00426832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Wykaz osób dopuszczonych do postępowania kwalifikacyjnego, które złożyły wymagane dokumenty i brały udział w postępowaniu kwalifikacyjnym: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1634"/>
        <w:gridCol w:w="805"/>
        <w:gridCol w:w="1386"/>
        <w:gridCol w:w="1276"/>
        <w:gridCol w:w="1842"/>
        <w:gridCol w:w="2084"/>
      </w:tblGrid>
      <w:tr w:rsidR="00426832" w:rsidRPr="00A45074" w:rsidTr="00577132">
        <w:trPr>
          <w:trHeight w:val="579"/>
          <w:jc w:val="center"/>
        </w:trPr>
        <w:tc>
          <w:tcPr>
            <w:tcW w:w="552" w:type="dxa"/>
            <w:shd w:val="clear" w:color="auto" w:fill="BFBFBF"/>
          </w:tcPr>
          <w:p w:rsidR="00426832" w:rsidRPr="00A64057" w:rsidRDefault="00426832" w:rsidP="00577132">
            <w:pPr>
              <w:spacing w:line="240" w:lineRule="auto"/>
              <w:rPr>
                <w:rFonts w:ascii="Arial Narrow" w:hAnsi="Arial Narrow" w:cs="Arial Narrow"/>
                <w:bCs/>
                <w:szCs w:val="24"/>
              </w:rPr>
            </w:pPr>
            <w:r w:rsidRPr="00A64057">
              <w:rPr>
                <w:rFonts w:ascii="Arial Narrow" w:hAnsi="Arial Narrow" w:cs="Arial Narrow"/>
                <w:bCs/>
                <w:szCs w:val="24"/>
              </w:rPr>
              <w:t>Lp.</w:t>
            </w:r>
          </w:p>
        </w:tc>
        <w:tc>
          <w:tcPr>
            <w:tcW w:w="1634" w:type="dxa"/>
            <w:shd w:val="clear" w:color="auto" w:fill="BFBFBF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bCs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Cs w:val="24"/>
              </w:rPr>
              <w:t>Nazwisko</w:t>
            </w:r>
          </w:p>
        </w:tc>
        <w:tc>
          <w:tcPr>
            <w:tcW w:w="805" w:type="dxa"/>
            <w:shd w:val="clear" w:color="auto" w:fill="BFBFBF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bCs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Cs w:val="24"/>
              </w:rPr>
              <w:t>Imię</w:t>
            </w:r>
          </w:p>
        </w:tc>
        <w:tc>
          <w:tcPr>
            <w:tcW w:w="1386" w:type="dxa"/>
            <w:shd w:val="clear" w:color="auto" w:fill="BFBFBF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bCs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Cs w:val="24"/>
              </w:rPr>
              <w:t xml:space="preserve">Rok studiów </w:t>
            </w:r>
          </w:p>
        </w:tc>
        <w:tc>
          <w:tcPr>
            <w:tcW w:w="1276" w:type="dxa"/>
            <w:shd w:val="clear" w:color="auto" w:fill="BFBFBF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bCs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Cs w:val="24"/>
              </w:rPr>
              <w:t xml:space="preserve">Semestr </w:t>
            </w:r>
          </w:p>
        </w:tc>
        <w:tc>
          <w:tcPr>
            <w:tcW w:w="1842" w:type="dxa"/>
            <w:shd w:val="clear" w:color="auto" w:fill="BFBFBF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bCs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Cs w:val="24"/>
              </w:rPr>
              <w:t>Stopień studiów</w:t>
            </w:r>
          </w:p>
        </w:tc>
        <w:tc>
          <w:tcPr>
            <w:tcW w:w="2084" w:type="dxa"/>
            <w:shd w:val="clear" w:color="auto" w:fill="BFBFBF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bCs/>
                <w:szCs w:val="24"/>
              </w:rPr>
            </w:pPr>
            <w:r>
              <w:rPr>
                <w:rFonts w:ascii="Arial Narrow" w:hAnsi="Arial Narrow" w:cs="Arial Narrow"/>
                <w:bCs/>
                <w:szCs w:val="24"/>
              </w:rPr>
              <w:t xml:space="preserve">Wydział, </w:t>
            </w:r>
            <w:r w:rsidRPr="00A45074">
              <w:rPr>
                <w:rFonts w:ascii="Arial Narrow" w:hAnsi="Arial Narrow" w:cs="Arial Narrow"/>
                <w:bCs/>
                <w:szCs w:val="24"/>
              </w:rPr>
              <w:t>Kierunek</w:t>
            </w:r>
          </w:p>
        </w:tc>
      </w:tr>
      <w:tr w:rsidR="00426832" w:rsidRPr="00A45074" w:rsidTr="00577132">
        <w:trPr>
          <w:trHeight w:val="271"/>
          <w:jc w:val="center"/>
        </w:trPr>
        <w:tc>
          <w:tcPr>
            <w:tcW w:w="552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45074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63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26832" w:rsidRPr="00A45074" w:rsidTr="00577132">
        <w:trPr>
          <w:trHeight w:val="289"/>
          <w:jc w:val="center"/>
        </w:trPr>
        <w:tc>
          <w:tcPr>
            <w:tcW w:w="552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45074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63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</w:p>
    <w:p w:rsidR="00426832" w:rsidRPr="00A45074" w:rsidRDefault="00426832" w:rsidP="00426832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Wykaz osób zakwalifikowanych na listę główną: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134"/>
        <w:gridCol w:w="1361"/>
        <w:gridCol w:w="1418"/>
        <w:gridCol w:w="2551"/>
        <w:gridCol w:w="2552"/>
      </w:tblGrid>
      <w:tr w:rsidR="00426832" w:rsidRPr="00A45074" w:rsidTr="00577132">
        <w:trPr>
          <w:trHeight w:val="579"/>
          <w:jc w:val="center"/>
        </w:trPr>
        <w:tc>
          <w:tcPr>
            <w:tcW w:w="573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Lp.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Nazwisko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Imię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>
              <w:rPr>
                <w:rFonts w:ascii="Arial Narrow" w:hAnsi="Arial Narrow" w:cs="Arial Narrow"/>
                <w:bCs/>
                <w:sz w:val="20"/>
                <w:szCs w:val="24"/>
              </w:rPr>
              <w:t xml:space="preserve">Wydział, </w:t>
            </w: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Kierunek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Uczelnia zagraniczna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 xml:space="preserve">Pozycja </w:t>
            </w:r>
          </w:p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na liście rankingowej</w:t>
            </w:r>
          </w:p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(od najwyższej pozycji rankingowej)</w:t>
            </w:r>
          </w:p>
        </w:tc>
      </w:tr>
      <w:tr w:rsidR="00426832" w:rsidRPr="00A45074" w:rsidTr="00577132">
        <w:trPr>
          <w:trHeight w:val="271"/>
          <w:jc w:val="center"/>
        </w:trPr>
        <w:tc>
          <w:tcPr>
            <w:tcW w:w="573" w:type="dxa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45074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6832" w:rsidRPr="00A45074" w:rsidRDefault="00426832" w:rsidP="00577132">
            <w:pPr>
              <w:spacing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26832" w:rsidRPr="00A45074" w:rsidTr="00577132">
        <w:trPr>
          <w:trHeight w:val="289"/>
          <w:jc w:val="center"/>
        </w:trPr>
        <w:tc>
          <w:tcPr>
            <w:tcW w:w="573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45074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6832" w:rsidRPr="00A45074" w:rsidRDefault="00426832" w:rsidP="00577132">
            <w:pPr>
              <w:spacing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</w:p>
    <w:p w:rsidR="00426832" w:rsidRPr="00A45074" w:rsidRDefault="00426832" w:rsidP="00426832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Wykaz osób zakwalifikowanych na listę rezerwową: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134"/>
        <w:gridCol w:w="1417"/>
        <w:gridCol w:w="1418"/>
        <w:gridCol w:w="2551"/>
        <w:gridCol w:w="2495"/>
      </w:tblGrid>
      <w:tr w:rsidR="00426832" w:rsidRPr="00A45074" w:rsidTr="00577132">
        <w:trPr>
          <w:trHeight w:val="579"/>
          <w:jc w:val="center"/>
        </w:trPr>
        <w:tc>
          <w:tcPr>
            <w:tcW w:w="511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Lp.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Nazwisko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Imię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>
              <w:rPr>
                <w:rFonts w:ascii="Arial Narrow" w:hAnsi="Arial Narrow" w:cs="Arial Narrow"/>
                <w:bCs/>
                <w:sz w:val="20"/>
                <w:szCs w:val="24"/>
              </w:rPr>
              <w:t xml:space="preserve">Wydział, </w:t>
            </w: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Kierunek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Uczelnia zagraniczna</w:t>
            </w:r>
          </w:p>
        </w:tc>
        <w:tc>
          <w:tcPr>
            <w:tcW w:w="2495" w:type="dxa"/>
            <w:shd w:val="clear" w:color="auto" w:fill="BFBFBF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 xml:space="preserve">Pozycja </w:t>
            </w:r>
          </w:p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na liście rankingowej</w:t>
            </w:r>
          </w:p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4"/>
              </w:rPr>
            </w:pPr>
            <w:r w:rsidRPr="00A45074">
              <w:rPr>
                <w:rFonts w:ascii="Arial Narrow" w:hAnsi="Arial Narrow" w:cs="Arial Narrow"/>
                <w:bCs/>
                <w:sz w:val="20"/>
                <w:szCs w:val="24"/>
              </w:rPr>
              <w:t>(od najwyższej pozycji rankingowej)</w:t>
            </w:r>
          </w:p>
        </w:tc>
      </w:tr>
      <w:tr w:rsidR="00426832" w:rsidRPr="00A45074" w:rsidTr="00577132">
        <w:trPr>
          <w:trHeight w:val="271"/>
          <w:jc w:val="center"/>
        </w:trPr>
        <w:tc>
          <w:tcPr>
            <w:tcW w:w="511" w:type="dxa"/>
            <w:vAlign w:val="center"/>
          </w:tcPr>
          <w:p w:rsidR="00426832" w:rsidRPr="00A45074" w:rsidRDefault="00426832" w:rsidP="0057713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45074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26832" w:rsidRPr="00A45074" w:rsidRDefault="00426832" w:rsidP="00577132">
            <w:pPr>
              <w:spacing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26832" w:rsidRPr="00A45074" w:rsidTr="00577132">
        <w:trPr>
          <w:trHeight w:val="289"/>
          <w:jc w:val="center"/>
        </w:trPr>
        <w:tc>
          <w:tcPr>
            <w:tcW w:w="511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45074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26832" w:rsidRPr="00A45074" w:rsidRDefault="00426832" w:rsidP="00577132">
            <w:pPr>
              <w:spacing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26832" w:rsidRPr="00A45074" w:rsidRDefault="00426832" w:rsidP="00577132">
            <w:pPr>
              <w:spacing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426832" w:rsidRPr="00A45074" w:rsidRDefault="00426832" w:rsidP="00426832">
      <w:pPr>
        <w:pStyle w:val="Akapitzlist"/>
        <w:spacing w:after="0" w:line="240" w:lineRule="auto"/>
        <w:contextualSpacing w:val="0"/>
        <w:rPr>
          <w:rFonts w:ascii="Arial Narrow" w:hAnsi="Arial Narrow" w:cs="Arial Narrow"/>
          <w:sz w:val="24"/>
          <w:szCs w:val="24"/>
        </w:rPr>
      </w:pPr>
    </w:p>
    <w:p w:rsidR="00426832" w:rsidRPr="00A45074" w:rsidRDefault="00426832" w:rsidP="00426832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Zasady przechodzenia z listy rezerwowej na listę główną /jeśli dotyczy/.</w:t>
      </w:r>
    </w:p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………………………………………………………………………</w:t>
      </w:r>
    </w:p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</w:p>
    <w:p w:rsidR="00426832" w:rsidRPr="00A45074" w:rsidRDefault="00426832" w:rsidP="0042683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 xml:space="preserve">Wyniki rekrutacji zostaną przekazane studentom drogą  …………. (np. elektroniczną). </w:t>
      </w:r>
    </w:p>
    <w:p w:rsidR="00426832" w:rsidRPr="00A45074" w:rsidRDefault="00426832" w:rsidP="00426832">
      <w:pPr>
        <w:pStyle w:val="Akapitzlist"/>
        <w:spacing w:line="240" w:lineRule="auto"/>
        <w:rPr>
          <w:rFonts w:ascii="Arial Narrow" w:hAnsi="Arial Narrow" w:cs="Arial Narrow"/>
          <w:sz w:val="24"/>
          <w:szCs w:val="24"/>
        </w:rPr>
      </w:pPr>
    </w:p>
    <w:p w:rsidR="00426832" w:rsidRPr="00A45074" w:rsidRDefault="00426832" w:rsidP="00426832">
      <w:pPr>
        <w:pStyle w:val="Akapitzlist"/>
        <w:spacing w:line="240" w:lineRule="auto"/>
        <w:ind w:left="0"/>
        <w:rPr>
          <w:rFonts w:ascii="Arial Narrow" w:hAnsi="Arial Narrow" w:cs="Arial Narrow"/>
          <w:sz w:val="24"/>
          <w:szCs w:val="24"/>
        </w:rPr>
      </w:pPr>
    </w:p>
    <w:p w:rsidR="00426832" w:rsidRPr="00A45074" w:rsidRDefault="00426832" w:rsidP="00426832">
      <w:pPr>
        <w:pStyle w:val="Akapitzlist"/>
        <w:spacing w:line="240" w:lineRule="auto"/>
        <w:ind w:left="0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 xml:space="preserve">Imiona, nazwiska, podpisy członków komisji kwalifikacyjnej : </w:t>
      </w:r>
    </w:p>
    <w:p w:rsidR="00426832" w:rsidRPr="00A45074" w:rsidRDefault="00426832" w:rsidP="00426832">
      <w:pPr>
        <w:pStyle w:val="Akapitzlist"/>
        <w:spacing w:line="240" w:lineRule="auto"/>
        <w:ind w:left="0"/>
        <w:rPr>
          <w:rFonts w:ascii="Arial Narrow" w:hAnsi="Arial Narrow" w:cs="Arial Narrow"/>
          <w:sz w:val="24"/>
          <w:szCs w:val="24"/>
        </w:rPr>
      </w:pPr>
      <w:r w:rsidRPr="00A45074">
        <w:rPr>
          <w:rFonts w:ascii="Arial Narrow" w:hAnsi="Arial Narrow" w:cs="Arial Narrow"/>
          <w:sz w:val="24"/>
          <w:szCs w:val="24"/>
        </w:rPr>
        <w:t>/k</w:t>
      </w:r>
      <w:r>
        <w:rPr>
          <w:rFonts w:ascii="Arial Narrow" w:hAnsi="Arial Narrow" w:cs="Arial Narrow"/>
          <w:sz w:val="24"/>
          <w:szCs w:val="24"/>
        </w:rPr>
        <w:t>ierownik Biura ds. Współpracy Międzynarodowej, pracownik Biura ds. Współpracy Międzynarodowej</w:t>
      </w:r>
      <w:r w:rsidRPr="00A45074">
        <w:rPr>
          <w:rFonts w:ascii="Arial Narrow" w:hAnsi="Arial Narrow" w:cs="Arial Narrow"/>
          <w:sz w:val="24"/>
          <w:szCs w:val="24"/>
        </w:rPr>
        <w:t>/</w:t>
      </w:r>
    </w:p>
    <w:p w:rsidR="00426832" w:rsidRPr="00A45074" w:rsidRDefault="00426832" w:rsidP="00426832">
      <w:pPr>
        <w:pStyle w:val="Akapitzlist"/>
        <w:spacing w:line="240" w:lineRule="auto"/>
        <w:ind w:left="0"/>
        <w:rPr>
          <w:rFonts w:ascii="Arial Narrow" w:hAnsi="Arial Narrow" w:cs="Arial Narrow"/>
          <w:sz w:val="24"/>
          <w:szCs w:val="24"/>
        </w:rPr>
      </w:pPr>
    </w:p>
    <w:p w:rsidR="00E86DB6" w:rsidRDefault="00426832" w:rsidP="00426832">
      <w:r w:rsidRPr="00A4507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  <w:bookmarkStart w:id="0" w:name="_GoBack"/>
      <w:bookmarkEnd w:id="0"/>
    </w:p>
    <w:sectPr w:rsidR="00E86DB6" w:rsidSect="00D0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5437"/>
    <w:multiLevelType w:val="hybridMultilevel"/>
    <w:tmpl w:val="8652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832"/>
    <w:rsid w:val="00426832"/>
    <w:rsid w:val="009B042B"/>
    <w:rsid w:val="00D06BBD"/>
    <w:rsid w:val="00E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3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Maria Cwalina</cp:lastModifiedBy>
  <cp:revision>2</cp:revision>
  <dcterms:created xsi:type="dcterms:W3CDTF">2017-04-24T12:42:00Z</dcterms:created>
  <dcterms:modified xsi:type="dcterms:W3CDTF">2017-04-24T12:42:00Z</dcterms:modified>
</cp:coreProperties>
</file>