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287E" w14:textId="77777777" w:rsidR="0076438B" w:rsidRDefault="0076438B" w:rsidP="0076438B">
      <w:pPr>
        <w:spacing w:beforeAutospacing="1" w:afterAutospacing="1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WNIOSEK O PRZYZNANIE DOFINANSOWANIA UDZIAŁU W KONFERENCJI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Pr="0076438B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X Predoctoral Conference organizowanej przez University of Girona</w:t>
      </w:r>
      <w:r w:rsidRPr="0076438B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br/>
        <w:t xml:space="preserve"> w ramach sojuszu Across</w:t>
      </w:r>
    </w:p>
    <w:p w14:paraId="1C9AF4B6" w14:textId="12054136" w:rsidR="0076438B" w:rsidRPr="00CF3036" w:rsidRDefault="0076438B" w:rsidP="0076438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val="en-GB" w:eastAsia="pl-PL"/>
        </w:rPr>
      </w:pPr>
      <w:r w:rsidRPr="00CF3036">
        <w:rPr>
          <w:rFonts w:ascii="Arial Narrow" w:eastAsia="Times New Roman" w:hAnsi="Arial Narrow" w:cs="Times New Roman"/>
          <w:b/>
          <w:bCs/>
          <w:sz w:val="28"/>
          <w:szCs w:val="28"/>
          <w:lang w:val="en-GB" w:eastAsia="pl-PL"/>
        </w:rPr>
        <w:t>Projekt: European University for Cross-Border Knowledge Sharing</w:t>
      </w:r>
    </w:p>
    <w:p w14:paraId="7FAAB352" w14:textId="77777777" w:rsidR="0076438B" w:rsidRPr="00CF3036" w:rsidRDefault="0076438B" w:rsidP="0076438B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CF303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Numer Projektu: 101177485 – Across – ERASMUS-EDU-2024-EUR-UNIV</w:t>
      </w:r>
    </w:p>
    <w:p w14:paraId="52AE3C63" w14:textId="77777777" w:rsidR="0076438B" w:rsidRDefault="0076438B" w:rsidP="0076438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5942955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I. Dane doktoranta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Imię i nazwisko: ...............................................................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Szkoła Doktorska / dyscyplina: ..............................................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E-mail: ...............................................................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Numer albumu (jeśli dotyczy): .....................................</w:t>
      </w:r>
    </w:p>
    <w:p w14:paraId="20025428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II. Informacje o konferencji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Pełna nazwa konferencji: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X Predoctoral Conference, University of Girona</w:t>
      </w:r>
    </w:p>
    <w:p w14:paraId="146357CD" w14:textId="6F503DEC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Miejsce i termin konferencji: </w:t>
      </w:r>
      <w:proofErr w:type="spellStart"/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Giron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a</w:t>
      </w:r>
      <w:proofErr w:type="spellEnd"/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, </w:t>
      </w: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1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-</w:t>
      </w:r>
      <w:r w:rsidR="00F25D4F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4 </w:t>
      </w: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czerwca 2026 r. 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Forma udziału: </w:t>
      </w:r>
      <w:r w:rsidRPr="0076438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czynna (referat / poster)</w:t>
      </w:r>
    </w:p>
    <w:p w14:paraId="422C2213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Tytuł wystąpienia (jeśli dotyczy):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14:paraId="3223FB22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III. Informacja o zakwalifikowaniu się do konferencji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Oświadczam, że zostałam/em zakwalifikowana/y do udziału w X Predoctoral Conference organizowanej przez University of Girona.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Potwierdzenie zakwalifikowania stanowi załącznik do niniejszego wniosku.</w:t>
      </w:r>
    </w:p>
    <w:p w14:paraId="21EEDAD2" w14:textId="730443DE" w:rsidR="00192552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IV. Wnioskowane dofinansowanie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Wnoszę o przyznanie dofinansowania w formie ryczałtu w wysokości:</w:t>
      </w:r>
      <w:r w:rsidR="00FC070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FC070A" w:rsidRPr="00FC070A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560 EUR</w:t>
      </w:r>
      <w:r w:rsidR="00FC070A"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na pokrycie kosztów udziału w konferencji.</w:t>
      </w:r>
      <w:r w:rsidR="00192552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Numer konta</w:t>
      </w:r>
      <w:r w:rsidR="00FC070A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(preferowane walutowe w EUR)</w:t>
      </w:r>
      <w:r w:rsidR="00192552">
        <w:rPr>
          <w:rFonts w:ascii="Arial Narrow" w:eastAsia="Times New Roman" w:hAnsi="Arial Narrow" w:cs="Times New Roman"/>
          <w:sz w:val="24"/>
          <w:szCs w:val="24"/>
          <w:lang w:eastAsia="pl-PL"/>
        </w:rPr>
        <w:t>:……………………………………………………….</w:t>
      </w:r>
    </w:p>
    <w:p w14:paraId="4EA99FBF" w14:textId="77777777" w:rsidR="0076438B" w:rsidRPr="0076438B" w:rsidRDefault="0076438B" w:rsidP="008919C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V. Oświadczenia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Oświadczam, że:</w:t>
      </w:r>
    </w:p>
    <w:p w14:paraId="5C624BA9" w14:textId="77777777" w:rsidR="0076438B" w:rsidRPr="0076438B" w:rsidRDefault="0076438B" w:rsidP="008919C8">
      <w:pPr>
        <w:numPr>
          <w:ilvl w:val="0"/>
          <w:numId w:val="19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zapoznałam/em się z regulaminem dofinansowania,</w:t>
      </w:r>
    </w:p>
    <w:p w14:paraId="41FD741A" w14:textId="77777777" w:rsidR="0076438B" w:rsidRPr="0076438B" w:rsidRDefault="0076438B" w:rsidP="008919C8">
      <w:pPr>
        <w:numPr>
          <w:ilvl w:val="0"/>
          <w:numId w:val="19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dofinansowanie dotyczy wyłącznie udziału w wskazanej konferencji,</w:t>
      </w:r>
    </w:p>
    <w:p w14:paraId="335BDDE4" w14:textId="77777777" w:rsidR="0076438B" w:rsidRDefault="0076438B" w:rsidP="008919C8">
      <w:pPr>
        <w:numPr>
          <w:ilvl w:val="0"/>
          <w:numId w:val="19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nie otrzymałam/em innego dofinansowania na ten sam cel.</w:t>
      </w:r>
    </w:p>
    <w:p w14:paraId="4A903B75" w14:textId="77777777" w:rsidR="008919C8" w:rsidRPr="0076438B" w:rsidRDefault="008919C8" w:rsidP="008919C8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65C4280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Miejscowość, data: ..............................................</w:t>
      </w:r>
    </w:p>
    <w:p w14:paraId="7C701E0F" w14:textId="77777777" w:rsidR="0076438B" w:rsidRPr="0076438B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Podpis doktoranta: ..............................................</w:t>
      </w:r>
    </w:p>
    <w:p w14:paraId="6E7282CB" w14:textId="716D098D" w:rsidR="00CF3036" w:rsidRDefault="0076438B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6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Załączniki: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1. 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>Potwierdzenie zakwalifikowania si</w:t>
      </w:r>
      <w:r w:rsidRPr="0076438B">
        <w:rPr>
          <w:rFonts w:ascii="Arial Narrow" w:eastAsia="Times New Roman" w:hAnsi="Arial Narrow" w:cs="Arial Narrow"/>
          <w:sz w:val="24"/>
          <w:szCs w:val="24"/>
          <w:lang w:eastAsia="pl-PL"/>
        </w:rPr>
        <w:t>ę</w:t>
      </w:r>
      <w:r w:rsidRPr="0076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konferencji</w:t>
      </w:r>
      <w:r w:rsidR="00CF3036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2. Dane potwierdzające liczbę zebranych punktów.</w:t>
      </w:r>
    </w:p>
    <w:p w14:paraId="743A65CD" w14:textId="77777777" w:rsidR="00F26531" w:rsidRDefault="00F26531" w:rsidP="00F26531">
      <w:pPr>
        <w:pStyle w:val="Default"/>
        <w:ind w:right="-286" w:hanging="2"/>
        <w:jc w:val="center"/>
        <w:rPr>
          <w:rFonts w:ascii="Arial Narrow" w:hAnsi="Arial Narrow" w:cs="Times New Roman"/>
          <w:color w:val="auto"/>
        </w:rPr>
      </w:pPr>
    </w:p>
    <w:p w14:paraId="2CC95161" w14:textId="77777777" w:rsidR="00F26531" w:rsidRDefault="00F26531" w:rsidP="00F26531">
      <w:pPr>
        <w:pStyle w:val="Default"/>
        <w:ind w:right="-286" w:hanging="2"/>
        <w:jc w:val="center"/>
        <w:rPr>
          <w:rFonts w:ascii="Arial Narrow" w:hAnsi="Arial Narrow" w:cs="Times New Roman"/>
          <w:color w:val="auto"/>
        </w:rPr>
      </w:pPr>
    </w:p>
    <w:p w14:paraId="228A4BCA" w14:textId="4243B15B" w:rsidR="00F26531" w:rsidRPr="00F26531" w:rsidRDefault="00F26531" w:rsidP="00F26531">
      <w:pPr>
        <w:pStyle w:val="Default"/>
        <w:ind w:right="-286" w:hanging="2"/>
        <w:jc w:val="center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Informacja o przetwarzaniu przez Politechnikę Białostocką danych osobowych– zgodnie z art. 13 ust. 1 i 2 </w:t>
      </w:r>
      <w:r>
        <w:rPr>
          <w:rFonts w:ascii="Arial Narrow" w:hAnsi="Arial Narrow" w:cs="Times New Roman"/>
          <w:color w:val="auto"/>
        </w:rPr>
        <w:br/>
      </w:r>
      <w:r w:rsidRPr="00F26531">
        <w:rPr>
          <w:rFonts w:ascii="Arial Narrow" w:hAnsi="Arial Narrow" w:cs="Times New Roman"/>
          <w:color w:val="auto"/>
        </w:rPr>
        <w:t>ogólnego rozporządzenia o ochronie danych osobowych nr 2016/679 z dnia 27 kwietnia 2016 r. (dalej RODO)</w:t>
      </w:r>
    </w:p>
    <w:p w14:paraId="2E8A5036" w14:textId="77777777" w:rsidR="00F26531" w:rsidRPr="00F26531" w:rsidRDefault="00F26531" w:rsidP="00F26531">
      <w:pPr>
        <w:pStyle w:val="Default"/>
        <w:ind w:hanging="2"/>
        <w:jc w:val="center"/>
        <w:rPr>
          <w:rFonts w:ascii="Arial Narrow" w:hAnsi="Arial Narrow" w:cs="Times New Roman"/>
          <w:color w:val="auto"/>
        </w:rPr>
      </w:pPr>
    </w:p>
    <w:p w14:paraId="0B33FA91" w14:textId="77777777" w:rsidR="00F26531" w:rsidRPr="00F26531" w:rsidRDefault="00F26531" w:rsidP="00F26531">
      <w:pPr>
        <w:pStyle w:val="Default"/>
        <w:ind w:hanging="2"/>
        <w:rPr>
          <w:rFonts w:ascii="Arial Narrow" w:hAnsi="Arial Narrow" w:cs="Times New Roman"/>
          <w:color w:val="auto"/>
        </w:rPr>
      </w:pPr>
    </w:p>
    <w:p w14:paraId="64204312" w14:textId="77777777" w:rsidR="00F26531" w:rsidRPr="00F26531" w:rsidRDefault="00F26531" w:rsidP="00F26531">
      <w:pPr>
        <w:pStyle w:val="Default"/>
        <w:spacing w:after="58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1. Administratorem Pani/Pana danych osobowych jest Politechnika Białostocka, ul. Wiejska 45A, 15-351 Białystok, www.pb.edu.pl (zwana dalej Uczelnią), tel.: 85 746 90 00, www.bip.pb.edu.pl, e-mail:rektorat@pb.edu.pl. </w:t>
      </w:r>
    </w:p>
    <w:p w14:paraId="44BA04CC" w14:textId="77777777" w:rsidR="00F26531" w:rsidRPr="00F26531" w:rsidRDefault="00F26531" w:rsidP="00F26531">
      <w:pPr>
        <w:pStyle w:val="Default"/>
        <w:spacing w:after="58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2. Administrator, zgodnie z art. 37 ust. 1 lit. a RODO, powołał Inspektora Ochrony Danych, z którym w sprawach związanych z przetwarzaniem danych osobowych, może się Pani/Pan kontaktować za pomocą poczty elektronicznej pod adresem: iod@pb.edu.pl. </w:t>
      </w:r>
    </w:p>
    <w:p w14:paraId="2F56D83B" w14:textId="77777777" w:rsidR="00F26531" w:rsidRPr="00F26531" w:rsidRDefault="00F26531" w:rsidP="00F26531">
      <w:pPr>
        <w:pStyle w:val="Default"/>
        <w:spacing w:after="58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3. Pani/Pana dane osobowe będą przetwarzane przez Politechnikę Białostocką w celu: </w:t>
      </w:r>
    </w:p>
    <w:p w14:paraId="31B22C45" w14:textId="39F7D5F6" w:rsidR="00F26531" w:rsidRPr="00F26531" w:rsidRDefault="00F26531" w:rsidP="00F26531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w celu zawarcia i realizacji umowy w sprawie przyznania dofinansowania udziału w X </w:t>
      </w:r>
      <w:proofErr w:type="spellStart"/>
      <w:r w:rsidRPr="00F26531">
        <w:rPr>
          <w:rFonts w:ascii="Arial Narrow" w:hAnsi="Arial Narrow" w:cs="Times New Roman"/>
          <w:color w:val="auto"/>
        </w:rPr>
        <w:t>Predoctoral</w:t>
      </w:r>
      <w:proofErr w:type="spellEnd"/>
      <w:r w:rsidRPr="00F26531"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color w:val="auto"/>
        </w:rPr>
        <w:br/>
      </w:r>
      <w:r w:rsidRPr="00F26531">
        <w:rPr>
          <w:rFonts w:ascii="Arial Narrow" w:hAnsi="Arial Narrow" w:cs="Times New Roman"/>
          <w:color w:val="auto"/>
        </w:rPr>
        <w:t xml:space="preserve">Conference organizowanej przez University of </w:t>
      </w:r>
      <w:proofErr w:type="spellStart"/>
      <w:r w:rsidRPr="00F26531">
        <w:rPr>
          <w:rFonts w:ascii="Arial Narrow" w:hAnsi="Arial Narrow" w:cs="Times New Roman"/>
          <w:color w:val="auto"/>
        </w:rPr>
        <w:t>Girona</w:t>
      </w:r>
      <w:proofErr w:type="spellEnd"/>
      <w:r w:rsidRPr="00F26531">
        <w:rPr>
          <w:rFonts w:ascii="Arial Narrow" w:hAnsi="Arial Narrow" w:cs="Times New Roman"/>
          <w:color w:val="auto"/>
        </w:rPr>
        <w:t xml:space="preserve"> – na podstawie art. 6 ust 1 lit. b RODO, </w:t>
      </w:r>
    </w:p>
    <w:p w14:paraId="1B592EEE" w14:textId="77777777" w:rsidR="00F26531" w:rsidRPr="00F26531" w:rsidRDefault="00F26531" w:rsidP="00F26531">
      <w:pPr>
        <w:pStyle w:val="Default"/>
        <w:numPr>
          <w:ilvl w:val="0"/>
          <w:numId w:val="20"/>
        </w:numPr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wypełnienia obowiązków prawnych ciążących na administratorze – na podstawie art. 6 ust. 1 lit. c RODO, </w:t>
      </w:r>
    </w:p>
    <w:p w14:paraId="476A2E76" w14:textId="77777777" w:rsidR="00F26531" w:rsidRPr="00F26531" w:rsidRDefault="00F26531" w:rsidP="00F26531">
      <w:pPr>
        <w:pStyle w:val="Default"/>
        <w:spacing w:after="62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4. Odbiorcami Pani/Pana danych osobowych mogą być podmioty uprawnione na podstawie przepisów prawa. </w:t>
      </w:r>
    </w:p>
    <w:p w14:paraId="4F854214" w14:textId="77777777" w:rsidR="00F26531" w:rsidRPr="00F26531" w:rsidRDefault="00F26531" w:rsidP="00F26531">
      <w:pPr>
        <w:pStyle w:val="Default"/>
        <w:spacing w:after="62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5. Pani/Pana dane osobowe będą przechowywane w okresach niezbędnych do realizacji wyżej określonych celów, oraz przez okres wynikający z przepisów prawa dotyczący archiwizacji. </w:t>
      </w:r>
    </w:p>
    <w:p w14:paraId="4644D19B" w14:textId="77777777" w:rsidR="00F26531" w:rsidRPr="00F26531" w:rsidRDefault="00F26531" w:rsidP="00F26531">
      <w:pPr>
        <w:pStyle w:val="Default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6. Przysługuje Pani/Panu prawo dostępu do treści swoich danych oraz z zastrzeżeniem przepisów prawa przysługuje Pani/Panu prawo do: </w:t>
      </w:r>
    </w:p>
    <w:p w14:paraId="592A0711" w14:textId="77777777" w:rsidR="00F26531" w:rsidRPr="00F26531" w:rsidRDefault="00F26531" w:rsidP="00F26531">
      <w:pPr>
        <w:pStyle w:val="Default"/>
        <w:ind w:left="284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a) sprostowania danych; </w:t>
      </w:r>
    </w:p>
    <w:p w14:paraId="3C5DF643" w14:textId="77777777" w:rsidR="00F26531" w:rsidRPr="00F26531" w:rsidRDefault="00F26531" w:rsidP="00F26531">
      <w:pPr>
        <w:pStyle w:val="Default"/>
        <w:ind w:left="284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b) usunięcia danych; </w:t>
      </w:r>
    </w:p>
    <w:p w14:paraId="7BBD2F12" w14:textId="77777777" w:rsidR="00F26531" w:rsidRPr="00F26531" w:rsidRDefault="00F26531" w:rsidP="00F26531">
      <w:pPr>
        <w:pStyle w:val="Default"/>
        <w:ind w:left="284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c) ograniczenia przetwarzania danych; </w:t>
      </w:r>
    </w:p>
    <w:p w14:paraId="23C3B15D" w14:textId="77777777" w:rsidR="00F26531" w:rsidRPr="00F26531" w:rsidRDefault="00F26531" w:rsidP="00F26531">
      <w:pPr>
        <w:pStyle w:val="Default"/>
        <w:ind w:left="284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d) wniesienia sprzeciwu wobec przetwarzania danych osobowych. </w:t>
      </w:r>
    </w:p>
    <w:p w14:paraId="2577FEF3" w14:textId="77777777" w:rsidR="00F26531" w:rsidRPr="00F26531" w:rsidRDefault="00F26531" w:rsidP="00F26531">
      <w:pPr>
        <w:pStyle w:val="Default"/>
        <w:spacing w:after="62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7. Gdy uzna Pani/Pan, że przetwarzanie danych osobowych narusza powszechnie obowiązujące przepisy w tym zakresie, przysługuje Pani/Panu prawo do wniesienia skargi do organu nadzorczego tj. Prezesa Urzędu Ochrony Danych Osobowych. </w:t>
      </w:r>
    </w:p>
    <w:p w14:paraId="077C72AB" w14:textId="77777777" w:rsidR="00F26531" w:rsidRPr="00F26531" w:rsidRDefault="00F26531" w:rsidP="00F26531">
      <w:pPr>
        <w:pStyle w:val="Default"/>
        <w:spacing w:after="62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8. Podanie danych osobowych jest warunkiem zawarcia umowy i jest Pani/Pan zobowiązana/y do ich podania. Konsekwencją ich niepodania będzie brak możliwości zawarcia umowy. </w:t>
      </w:r>
    </w:p>
    <w:p w14:paraId="4C47BB0D" w14:textId="77777777" w:rsidR="00F26531" w:rsidRPr="00F26531" w:rsidRDefault="00F26531" w:rsidP="00F26531">
      <w:pPr>
        <w:pStyle w:val="Default"/>
        <w:spacing w:after="62"/>
        <w:ind w:left="5" w:hanging="7"/>
        <w:jc w:val="both"/>
        <w:rPr>
          <w:rFonts w:ascii="Arial Narrow" w:hAnsi="Arial Narrow" w:cs="Times New Roman"/>
          <w:color w:val="auto"/>
        </w:rPr>
      </w:pPr>
      <w:r w:rsidRPr="00F26531">
        <w:rPr>
          <w:rFonts w:ascii="Arial Narrow" w:hAnsi="Arial Narrow" w:cs="Times New Roman"/>
          <w:color w:val="auto"/>
        </w:rPr>
        <w:t xml:space="preserve">9. Dane osobowe nie będą wykorzystywane do zautomatyzowanego podejmowania decyzji ani profilowania, o którym mowa w art. 22 RODO. </w:t>
      </w:r>
    </w:p>
    <w:p w14:paraId="76DFACA6" w14:textId="77777777" w:rsidR="00F26531" w:rsidRPr="00F26531" w:rsidRDefault="00F26531" w:rsidP="00F26531">
      <w:pPr>
        <w:rPr>
          <w:rFonts w:ascii="Arial Narrow" w:hAnsi="Arial Narrow"/>
        </w:rPr>
      </w:pPr>
    </w:p>
    <w:p w14:paraId="71147A5A" w14:textId="77777777" w:rsidR="00F26531" w:rsidRPr="00F26531" w:rsidRDefault="00F26531" w:rsidP="0076438B">
      <w:pPr>
        <w:spacing w:beforeAutospacing="1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F26531" w:rsidRPr="00F26531" w:rsidSect="004020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A244" w14:textId="77777777" w:rsidR="00300B15" w:rsidRDefault="00300B15">
      <w:pPr>
        <w:spacing w:after="0" w:line="240" w:lineRule="auto"/>
      </w:pPr>
      <w:r>
        <w:separator/>
      </w:r>
    </w:p>
  </w:endnote>
  <w:endnote w:type="continuationSeparator" w:id="0">
    <w:p w14:paraId="7D67B014" w14:textId="77777777" w:rsidR="00300B15" w:rsidRDefault="0030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5C6F" w14:textId="77777777" w:rsidR="009D2E21" w:rsidRDefault="001F4672">
    <w:pPr>
      <w:pStyle w:val="Stopka"/>
    </w:pPr>
    <w:r>
      <w:rPr>
        <w:noProof/>
      </w:rPr>
      <w:drawing>
        <wp:anchor distT="0" distB="0" distL="0" distR="0" simplePos="0" relativeHeight="251659264" behindDoc="1" locked="0" layoutInCell="1" allowOverlap="1" wp14:anchorId="58947E10" wp14:editId="53B51529">
          <wp:simplePos x="0" y="0"/>
          <wp:positionH relativeFrom="column">
            <wp:posOffset>-219075</wp:posOffset>
          </wp:positionH>
          <wp:positionV relativeFrom="paragraph">
            <wp:posOffset>-168910</wp:posOffset>
          </wp:positionV>
          <wp:extent cx="2628265" cy="604520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60FB" w14:textId="77777777" w:rsidR="009D2E21" w:rsidRDefault="001F4672">
    <w:pPr>
      <w:pStyle w:val="Stopka"/>
    </w:pPr>
    <w:r>
      <w:rPr>
        <w:noProof/>
      </w:rPr>
      <w:drawing>
        <wp:anchor distT="0" distB="0" distL="0" distR="0" simplePos="0" relativeHeight="251660288" behindDoc="1" locked="0" layoutInCell="1" allowOverlap="1" wp14:anchorId="154AEE3F" wp14:editId="76A2A586">
          <wp:simplePos x="0" y="0"/>
          <wp:positionH relativeFrom="column">
            <wp:posOffset>-219075</wp:posOffset>
          </wp:positionH>
          <wp:positionV relativeFrom="paragraph">
            <wp:posOffset>-168910</wp:posOffset>
          </wp:positionV>
          <wp:extent cx="2628265" cy="604520"/>
          <wp:effectExtent l="0" t="0" r="0" b="0"/>
          <wp:wrapNone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13F5" w14:textId="77777777" w:rsidR="00300B15" w:rsidRDefault="00300B15">
      <w:pPr>
        <w:spacing w:after="0" w:line="240" w:lineRule="auto"/>
      </w:pPr>
      <w:r>
        <w:separator/>
      </w:r>
    </w:p>
  </w:footnote>
  <w:footnote w:type="continuationSeparator" w:id="0">
    <w:p w14:paraId="1D240CE1" w14:textId="77777777" w:rsidR="00300B15" w:rsidRDefault="0030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EBA8" w14:textId="7700D534" w:rsidR="009D2E21" w:rsidRDefault="004344F2">
    <w:pPr>
      <w:pStyle w:val="Nagwek"/>
      <w:tabs>
        <w:tab w:val="clear" w:pos="4536"/>
        <w:tab w:val="clear" w:pos="9072"/>
        <w:tab w:val="left" w:pos="607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E818526" wp14:editId="171BCA5C">
          <wp:simplePos x="0" y="0"/>
          <wp:positionH relativeFrom="column">
            <wp:posOffset>4739005</wp:posOffset>
          </wp:positionH>
          <wp:positionV relativeFrom="paragraph">
            <wp:posOffset>-335280</wp:posOffset>
          </wp:positionV>
          <wp:extent cx="1724025" cy="686435"/>
          <wp:effectExtent l="0" t="0" r="9525" b="0"/>
          <wp:wrapNone/>
          <wp:docPr id="296596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4672">
      <w:rPr>
        <w:noProof/>
      </w:rPr>
      <w:drawing>
        <wp:anchor distT="0" distB="0" distL="0" distR="0" simplePos="0" relativeHeight="251655168" behindDoc="1" locked="0" layoutInCell="1" allowOverlap="1" wp14:anchorId="7FF91706" wp14:editId="11F54DD3">
          <wp:simplePos x="0" y="0"/>
          <wp:positionH relativeFrom="column">
            <wp:posOffset>-1143000</wp:posOffset>
          </wp:positionH>
          <wp:positionV relativeFrom="paragraph">
            <wp:posOffset>-715010</wp:posOffset>
          </wp:positionV>
          <wp:extent cx="1542415" cy="1691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69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467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383B" w14:textId="77777777" w:rsidR="009D2E21" w:rsidRDefault="001F4672">
    <w:pPr>
      <w:pStyle w:val="Nagwek"/>
      <w:tabs>
        <w:tab w:val="clear" w:pos="4536"/>
        <w:tab w:val="clear" w:pos="9072"/>
        <w:tab w:val="left" w:pos="6078"/>
      </w:tabs>
    </w:pPr>
    <w:r>
      <w:rPr>
        <w:noProof/>
      </w:rPr>
      <w:drawing>
        <wp:anchor distT="0" distB="0" distL="0" distR="0" simplePos="0" relativeHeight="251656192" behindDoc="1" locked="0" layoutInCell="1" allowOverlap="1" wp14:anchorId="64F9AE91" wp14:editId="59AAE75C">
          <wp:simplePos x="0" y="0"/>
          <wp:positionH relativeFrom="column">
            <wp:posOffset>-1143000</wp:posOffset>
          </wp:positionH>
          <wp:positionV relativeFrom="paragraph">
            <wp:posOffset>-715010</wp:posOffset>
          </wp:positionV>
          <wp:extent cx="1542415" cy="169164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69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C7AA9D7" wp14:editId="58D2426B">
          <wp:simplePos x="0" y="0"/>
          <wp:positionH relativeFrom="column">
            <wp:posOffset>5089525</wp:posOffset>
          </wp:positionH>
          <wp:positionV relativeFrom="paragraph">
            <wp:posOffset>-344805</wp:posOffset>
          </wp:positionV>
          <wp:extent cx="1475105" cy="670560"/>
          <wp:effectExtent l="0" t="0" r="0" b="0"/>
          <wp:wrapNone/>
          <wp:docPr id="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9F7"/>
    <w:multiLevelType w:val="multilevel"/>
    <w:tmpl w:val="032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350"/>
    <w:multiLevelType w:val="multilevel"/>
    <w:tmpl w:val="38F6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60D45"/>
    <w:multiLevelType w:val="multilevel"/>
    <w:tmpl w:val="64E05B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0B55F9"/>
    <w:multiLevelType w:val="multilevel"/>
    <w:tmpl w:val="DBE8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87F85"/>
    <w:multiLevelType w:val="multilevel"/>
    <w:tmpl w:val="A6AC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22CD2"/>
    <w:multiLevelType w:val="multilevel"/>
    <w:tmpl w:val="841C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1569F"/>
    <w:multiLevelType w:val="hybridMultilevel"/>
    <w:tmpl w:val="D8281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020"/>
    <w:multiLevelType w:val="multilevel"/>
    <w:tmpl w:val="D9F2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F5B9D"/>
    <w:multiLevelType w:val="multilevel"/>
    <w:tmpl w:val="B8A6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555D2"/>
    <w:multiLevelType w:val="multilevel"/>
    <w:tmpl w:val="232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B1EE5"/>
    <w:multiLevelType w:val="multilevel"/>
    <w:tmpl w:val="F548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206F9"/>
    <w:multiLevelType w:val="multilevel"/>
    <w:tmpl w:val="4B94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441E9"/>
    <w:multiLevelType w:val="multilevel"/>
    <w:tmpl w:val="A720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16C85"/>
    <w:multiLevelType w:val="multilevel"/>
    <w:tmpl w:val="E432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D75F3"/>
    <w:multiLevelType w:val="multilevel"/>
    <w:tmpl w:val="9E3C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035F1"/>
    <w:multiLevelType w:val="multilevel"/>
    <w:tmpl w:val="1B0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B101C"/>
    <w:multiLevelType w:val="multilevel"/>
    <w:tmpl w:val="8768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56CC8"/>
    <w:multiLevelType w:val="multilevel"/>
    <w:tmpl w:val="EF0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89B1A0E"/>
    <w:multiLevelType w:val="multilevel"/>
    <w:tmpl w:val="97F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C7904AD"/>
    <w:multiLevelType w:val="multilevel"/>
    <w:tmpl w:val="10A4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824196">
    <w:abstractNumId w:val="2"/>
  </w:num>
  <w:num w:numId="2" w16cid:durableId="1251819488">
    <w:abstractNumId w:val="18"/>
  </w:num>
  <w:num w:numId="3" w16cid:durableId="1473910612">
    <w:abstractNumId w:val="17"/>
  </w:num>
  <w:num w:numId="4" w16cid:durableId="1823037588">
    <w:abstractNumId w:val="13"/>
  </w:num>
  <w:num w:numId="5" w16cid:durableId="1423254937">
    <w:abstractNumId w:val="14"/>
  </w:num>
  <w:num w:numId="6" w16cid:durableId="970283960">
    <w:abstractNumId w:val="5"/>
  </w:num>
  <w:num w:numId="7" w16cid:durableId="2512372">
    <w:abstractNumId w:val="11"/>
  </w:num>
  <w:num w:numId="8" w16cid:durableId="1611231606">
    <w:abstractNumId w:val="8"/>
  </w:num>
  <w:num w:numId="9" w16cid:durableId="620720480">
    <w:abstractNumId w:val="3"/>
  </w:num>
  <w:num w:numId="10" w16cid:durableId="544827229">
    <w:abstractNumId w:val="9"/>
  </w:num>
  <w:num w:numId="11" w16cid:durableId="1233858676">
    <w:abstractNumId w:val="19"/>
  </w:num>
  <w:num w:numId="12" w16cid:durableId="1430126957">
    <w:abstractNumId w:val="1"/>
  </w:num>
  <w:num w:numId="13" w16cid:durableId="2005234786">
    <w:abstractNumId w:val="12"/>
  </w:num>
  <w:num w:numId="14" w16cid:durableId="692806125">
    <w:abstractNumId w:val="7"/>
  </w:num>
  <w:num w:numId="15" w16cid:durableId="2006860116">
    <w:abstractNumId w:val="4"/>
  </w:num>
  <w:num w:numId="16" w16cid:durableId="1774936255">
    <w:abstractNumId w:val="16"/>
  </w:num>
  <w:num w:numId="17" w16cid:durableId="1740901051">
    <w:abstractNumId w:val="10"/>
  </w:num>
  <w:num w:numId="18" w16cid:durableId="1606812267">
    <w:abstractNumId w:val="15"/>
  </w:num>
  <w:num w:numId="19" w16cid:durableId="103812164">
    <w:abstractNumId w:val="0"/>
  </w:num>
  <w:num w:numId="20" w16cid:durableId="535192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1"/>
    <w:rsid w:val="0001103C"/>
    <w:rsid w:val="00017679"/>
    <w:rsid w:val="00027DAC"/>
    <w:rsid w:val="000842B0"/>
    <w:rsid w:val="000F5B6B"/>
    <w:rsid w:val="00192552"/>
    <w:rsid w:val="001E1E98"/>
    <w:rsid w:val="001F4672"/>
    <w:rsid w:val="002B1F59"/>
    <w:rsid w:val="002C6BC3"/>
    <w:rsid w:val="002F5BBB"/>
    <w:rsid w:val="00300B15"/>
    <w:rsid w:val="0036108E"/>
    <w:rsid w:val="003758BB"/>
    <w:rsid w:val="00402016"/>
    <w:rsid w:val="004344F2"/>
    <w:rsid w:val="00472396"/>
    <w:rsid w:val="005739D3"/>
    <w:rsid w:val="00594BDD"/>
    <w:rsid w:val="005B61EF"/>
    <w:rsid w:val="006404D1"/>
    <w:rsid w:val="0067224D"/>
    <w:rsid w:val="007502A1"/>
    <w:rsid w:val="0076438B"/>
    <w:rsid w:val="00781100"/>
    <w:rsid w:val="007D2441"/>
    <w:rsid w:val="008919C8"/>
    <w:rsid w:val="008A1A13"/>
    <w:rsid w:val="00915801"/>
    <w:rsid w:val="009236C3"/>
    <w:rsid w:val="009D2E21"/>
    <w:rsid w:val="009E0DCC"/>
    <w:rsid w:val="00A11CA1"/>
    <w:rsid w:val="00AE55ED"/>
    <w:rsid w:val="00B747F7"/>
    <w:rsid w:val="00BA4385"/>
    <w:rsid w:val="00BC4BA5"/>
    <w:rsid w:val="00CC1299"/>
    <w:rsid w:val="00CF3036"/>
    <w:rsid w:val="00D73C8C"/>
    <w:rsid w:val="00D87CED"/>
    <w:rsid w:val="00DB6825"/>
    <w:rsid w:val="00E639E4"/>
    <w:rsid w:val="00F07A5F"/>
    <w:rsid w:val="00F25D4F"/>
    <w:rsid w:val="00F26531"/>
    <w:rsid w:val="00F360AA"/>
    <w:rsid w:val="00F36E0B"/>
    <w:rsid w:val="00F70E16"/>
    <w:rsid w:val="00FA4062"/>
    <w:rsid w:val="00FA5D58"/>
    <w:rsid w:val="00F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2151"/>
  <w15:docId w15:val="{D5DAA8AB-A49E-43B8-84E8-4E3303A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A3785"/>
  </w:style>
  <w:style w:type="character" w:customStyle="1" w:styleId="StopkaZnak">
    <w:name w:val="Stopka Znak"/>
    <w:basedOn w:val="Domylnaczcionkaakapitu"/>
    <w:link w:val="Stopka"/>
    <w:uiPriority w:val="99"/>
    <w:qFormat/>
    <w:rsid w:val="006A3785"/>
  </w:style>
  <w:style w:type="character" w:styleId="Hipercze">
    <w:name w:val="Hyperlink"/>
    <w:basedOn w:val="Domylnaczcionkaakapitu"/>
    <w:uiPriority w:val="99"/>
    <w:unhideWhenUsed/>
    <w:rsid w:val="00820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20E4A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"/>
    </w:rPr>
  </w:style>
  <w:style w:type="paragraph" w:customStyle="1" w:styleId="berschrift">
    <w:name w:val="Überschrift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">
    <w:name w:val="Verzeichnis"/>
    <w:basedOn w:val="Normalny"/>
    <w:qFormat/>
    <w:pPr>
      <w:suppressLineNumbers/>
    </w:pPr>
    <w:rPr>
      <w:rFonts w:cs="Noto Sans"/>
    </w:rPr>
  </w:style>
  <w:style w:type="paragraph" w:customStyle="1" w:styleId="ndice">
    <w:name w:val="Índice"/>
    <w:basedOn w:val="Normalny"/>
    <w:qFormat/>
    <w:pPr>
      <w:suppressLineNumbers/>
    </w:pPr>
    <w:rPr>
      <w:rFonts w:cs="Noto Sans"/>
    </w:rPr>
  </w:style>
  <w:style w:type="paragraph" w:customStyle="1" w:styleId="Ttulo">
    <w:name w:val="Título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Titre">
    <w:name w:val="Titre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En-tteetpieddepage">
    <w:name w:val="En-tête et pied de page"/>
    <w:basedOn w:val="Normalny"/>
    <w:qFormat/>
  </w:style>
  <w:style w:type="paragraph" w:customStyle="1" w:styleId="Cabeceraypie">
    <w:name w:val="Cabecera y pie"/>
    <w:basedOn w:val="Normalny"/>
    <w:qFormat/>
  </w:style>
  <w:style w:type="paragraph" w:customStyle="1" w:styleId="Kopf-Fuzeile">
    <w:name w:val="Kopf-/Fußzeile"/>
    <w:basedOn w:val="Normalny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A378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A378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32A9C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801"/>
    <w:rPr>
      <w:b/>
      <w:bCs/>
      <w:sz w:val="20"/>
      <w:szCs w:val="20"/>
    </w:rPr>
  </w:style>
  <w:style w:type="paragraph" w:customStyle="1" w:styleId="pf0">
    <w:name w:val="pf0"/>
    <w:basedOn w:val="Normalny"/>
    <w:rsid w:val="00BC4B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C4BA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F26531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3589</Characters>
  <Application>Microsoft Office Word</Application>
  <DocSecurity>0</DocSecurity>
  <Lines>79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Ulitko-Ławicka</dc:creator>
  <cp:keywords/>
  <dc:description/>
  <cp:lastModifiedBy>Grażyna Jakimiuk</cp:lastModifiedBy>
  <cp:revision>5</cp:revision>
  <cp:lastPrinted>2026-04-14T06:48:00Z</cp:lastPrinted>
  <dcterms:created xsi:type="dcterms:W3CDTF">2026-04-10T08:48:00Z</dcterms:created>
  <dcterms:modified xsi:type="dcterms:W3CDTF">2026-04-16T12:35:00Z</dcterms:modified>
  <dc:language>pl-PL</dc:language>
</cp:coreProperties>
</file>